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Prijedlozi naslova: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Teku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 xml:space="preserve">e 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 xml:space="preserve">arolije na Fuliranju 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*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 xml:space="preserve">Jeste li za 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amar, kuhani gin, First Kiss, punch, kuhano vino s rakijom, Milk+Honey ili Kuhani panettone?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*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Osim hranom, Fuliranje nas je odu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evilo i najoriginalnijom, nikad bogatijom ponudom pi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a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pn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i w:val="1"/>
          <w:iCs w:val="1"/>
          <w:sz w:val="24"/>
          <w:szCs w:val="24"/>
        </w:rPr>
      </w:pPr>
      <w:r>
        <w:rPr>
          <w:rFonts w:ascii="Times New Roman" w:hAnsi="Times New Roman"/>
          <w:i w:val="1"/>
          <w:iCs w:val="1"/>
          <w:sz w:val="24"/>
          <w:szCs w:val="24"/>
          <w:rtl w:val="0"/>
        </w:rPr>
        <w:t xml:space="preserve">Od zaigranih i pitkih, preko koktela spravljanih farmaceutskom opremom, zatim onih s tajnom recepturom do kuhanog panettonea ili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 xml:space="preserve">amara u ledenoj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i - ovogodi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nje Fuliranje na Strossmayerovom trgu prava je oaza svih teku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 xml:space="preserve">ih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arolija koje suvereno prate najbolju gastronomsku ponudu zagreba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 xml:space="preserve">kog Adventa 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tx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Uz mirise blagdanskih delicija, svakako jedna od prvih asoscijacija na Advent su nam i mirisi kuhanog vina i vru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i kokteli. Fuliranje ne bi ve</w:t>
      </w:r>
      <w:r>
        <w:rPr>
          <w:rFonts w:ascii="Times New Roman" w:hAnsi="Times New Roman" w:hint="default"/>
          <w:sz w:val="24"/>
          <w:szCs w:val="24"/>
          <w:rtl w:val="0"/>
        </w:rPr>
        <w:t xml:space="preserve">ć </w:t>
      </w:r>
      <w:r>
        <w:rPr>
          <w:rFonts w:ascii="Times New Roman" w:hAnsi="Times New Roman"/>
          <w:sz w:val="24"/>
          <w:szCs w:val="24"/>
          <w:rtl w:val="0"/>
        </w:rPr>
        <w:t>12 godina bilo toliko omiljena adventska destinacija da senzacionalnu ponudu hrane ne prati i jednako kreativna i kvalitetna ponuda pi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 xml:space="preserve">a.  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tovi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 xml:space="preserve">e, 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ak su tri ku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ice na Fuliranju ove godine posve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ene teku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 xml:space="preserve">im 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arolijama - Rakijarnica, Ginglebells i Punch House by Gin Garden, no zanimljivo je kako i na ostalim ku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icama postoji raznolika i nadasve kreativna ponuda toplih i hladnih pi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a, istra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ili smo je!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 xml:space="preserve">Krenimo s veteranima Fuliranja - Rakijarnicom - osim 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to je savr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eno prakti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no smje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tena u samom sredi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tu trga Josipa Jurja Strossmayera, te na njoj mo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ete naru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 xml:space="preserve">ivati sa 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 xml:space="preserve">ak tri strane bez redova i 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 xml:space="preserve">ekanja - </w:t>
      </w:r>
      <w:r>
        <w:rPr>
          <w:rFonts w:ascii="Times New Roman" w:hAnsi="Times New Roman"/>
          <w:b w:val="1"/>
          <w:bCs w:val="1"/>
          <w:sz w:val="24"/>
          <w:szCs w:val="24"/>
          <w:rtl w:val="0"/>
        </w:rPr>
        <w:t>Rakijarnica</w:t>
      </w:r>
      <w:r>
        <w:rPr>
          <w:rFonts w:ascii="Times New Roman" w:hAnsi="Times New Roman"/>
          <w:sz w:val="24"/>
          <w:szCs w:val="24"/>
          <w:rtl w:val="0"/>
        </w:rPr>
        <w:t xml:space="preserve"> </w:t>
      </w:r>
      <w:r>
        <w:rPr>
          <w:rFonts w:ascii="Times New Roman" w:hAnsi="Times New Roman"/>
          <w:sz w:val="24"/>
          <w:szCs w:val="24"/>
          <w:rtl w:val="0"/>
        </w:rPr>
        <w:t xml:space="preserve">i ovaj put </w:t>
      </w:r>
      <w:r>
        <w:rPr>
          <w:rFonts w:ascii="Times New Roman" w:hAnsi="Times New Roman"/>
          <w:sz w:val="24"/>
          <w:szCs w:val="24"/>
          <w:rtl w:val="0"/>
        </w:rPr>
        <w:t xml:space="preserve">donosi 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aroliju okusa</w:t>
      </w:r>
      <w:r>
        <w:rPr>
          <w:rFonts w:ascii="Times New Roman" w:hAnsi="Times New Roman"/>
          <w:sz w:val="24"/>
          <w:szCs w:val="24"/>
          <w:rtl w:val="0"/>
        </w:rPr>
        <w:t xml:space="preserve"> u 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a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i.</w:t>
      </w:r>
      <w:r>
        <w:rPr>
          <w:rFonts w:ascii="Times New Roman" w:hAnsi="Times New Roman"/>
          <w:sz w:val="24"/>
          <w:szCs w:val="24"/>
          <w:rtl w:val="0"/>
        </w:rPr>
        <w:t xml:space="preserve"> Ove godine pripremili s</w:t>
      </w:r>
      <w:r>
        <w:rPr>
          <w:rFonts w:ascii="Times New Roman" w:hAnsi="Times New Roman"/>
          <w:sz w:val="24"/>
          <w:szCs w:val="24"/>
          <w:rtl w:val="0"/>
        </w:rPr>
        <w:t xml:space="preserve">u </w:t>
      </w:r>
      <w:r>
        <w:rPr>
          <w:rFonts w:ascii="Times New Roman" w:hAnsi="Times New Roman"/>
          <w:sz w:val="24"/>
          <w:szCs w:val="24"/>
          <w:rtl w:val="0"/>
        </w:rPr>
        <w:t xml:space="preserve">neodoljive tople koktele </w:t>
      </w:r>
      <w:r>
        <w:rPr>
          <w:rFonts w:ascii="Times New Roman" w:hAnsi="Times New Roman"/>
          <w:sz w:val="24"/>
          <w:szCs w:val="24"/>
          <w:rtl w:val="0"/>
        </w:rPr>
        <w:t>koji garantiraju savr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 xml:space="preserve">enu </w:t>
      </w:r>
      <w:r>
        <w:rPr>
          <w:rFonts w:ascii="Times New Roman" w:hAnsi="Times New Roman"/>
          <w:sz w:val="24"/>
          <w:szCs w:val="24"/>
          <w:rtl w:val="0"/>
        </w:rPr>
        <w:t xml:space="preserve">zimsku </w:t>
      </w:r>
      <w:r>
        <w:rPr>
          <w:rFonts w:ascii="Times New Roman" w:hAnsi="Times New Roman"/>
          <w:sz w:val="24"/>
          <w:szCs w:val="24"/>
          <w:rtl w:val="0"/>
        </w:rPr>
        <w:t>idilu</w:t>
      </w:r>
      <w:r>
        <w:rPr>
          <w:rFonts w:ascii="Times New Roman" w:hAnsi="Times New Roman"/>
          <w:sz w:val="24"/>
          <w:szCs w:val="24"/>
          <w:rtl w:val="0"/>
        </w:rPr>
        <w:t>.</w:t>
      </w:r>
      <w:r>
        <w:rPr>
          <w:rFonts w:ascii="Times New Roman" w:hAnsi="Times New Roman" w:hint="default"/>
          <w:sz w:val="24"/>
          <w:szCs w:val="24"/>
          <w:rtl w:val="0"/>
        </w:rPr>
        <w:t> </w:t>
      </w:r>
      <w:r>
        <w:rPr>
          <w:rFonts w:ascii="Times New Roman" w:hAnsi="Times New Roman"/>
          <w:sz w:val="24"/>
          <w:szCs w:val="24"/>
          <w:rtl w:val="0"/>
        </w:rPr>
        <w:t>Tako su tu, osim provjereno izvrsnog bijelog i crvenog kuhanog vina i odli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ne kombinacije kuhanog vina s rakijama - ku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ali smo onu s rakijom divlje naran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e i odu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evili se. Usto Rakijarnica donosi harmoniju vrhunskih vina, piva, te ekskluzivnu selekciju rakija, pjenu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 xml:space="preserve">aca i 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 xml:space="preserve">ampanjaca. 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Jo</w:t>
      </w:r>
      <w:r>
        <w:rPr>
          <w:rFonts w:ascii="Times New Roman" w:hAnsi="Times New Roman" w:hint="default"/>
          <w:sz w:val="24"/>
          <w:szCs w:val="24"/>
          <w:rtl w:val="0"/>
        </w:rPr>
        <w:t xml:space="preserve">š </w:t>
      </w:r>
      <w:r>
        <w:rPr>
          <w:rFonts w:ascii="Times New Roman" w:hAnsi="Times New Roman"/>
          <w:sz w:val="24"/>
          <w:szCs w:val="24"/>
          <w:rtl w:val="0"/>
        </w:rPr>
        <w:t>jedna ku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 xml:space="preserve">ica koja je postala sinonim za Fuliranje je </w:t>
      </w:r>
      <w:r>
        <w:rPr>
          <w:rFonts w:ascii="Times New Roman" w:hAnsi="Times New Roman"/>
          <w:b w:val="1"/>
          <w:bCs w:val="1"/>
          <w:sz w:val="24"/>
          <w:szCs w:val="24"/>
          <w:rtl w:val="0"/>
        </w:rPr>
        <w:t>Ginglebells</w:t>
      </w:r>
      <w:r>
        <w:rPr>
          <w:rFonts w:ascii="Times New Roman" w:hAnsi="Times New Roman"/>
          <w:sz w:val="24"/>
          <w:szCs w:val="24"/>
          <w:rtl w:val="0"/>
        </w:rPr>
        <w:t xml:space="preserve"> - ove godine je romanti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no u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u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kana ispod kro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nje tik do spomenika Josipu Jurju Strossmayeru -  s vlastitim i zauvijek nenadma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nim kuhanim ginom kojeg ve</w:t>
      </w:r>
      <w:r>
        <w:rPr>
          <w:rFonts w:ascii="Times New Roman" w:hAnsi="Times New Roman" w:hint="default"/>
          <w:sz w:val="24"/>
          <w:szCs w:val="24"/>
          <w:rtl w:val="0"/>
        </w:rPr>
        <w:t xml:space="preserve">ć </w:t>
      </w:r>
      <w:r>
        <w:rPr>
          <w:rFonts w:ascii="Times New Roman" w:hAnsi="Times New Roman"/>
          <w:sz w:val="24"/>
          <w:szCs w:val="24"/>
          <w:rtl w:val="0"/>
        </w:rPr>
        <w:t xml:space="preserve">godinama spravljaju po tajnoj recepturi. </w:t>
      </w:r>
      <w:r>
        <w:rPr>
          <w:rFonts w:ascii="Times New Roman" w:hAnsi="Times New Roman"/>
          <w:sz w:val="24"/>
          <w:szCs w:val="24"/>
          <w:rtl w:val="0"/>
          <w:lang w:val="de-DE"/>
        </w:rPr>
        <w:t>Ginglebells</w:t>
      </w:r>
      <w:r>
        <w:rPr>
          <w:rFonts w:ascii="Times New Roman" w:hAnsi="Times New Roman" w:hint="default"/>
          <w:sz w:val="24"/>
          <w:szCs w:val="24"/>
          <w:rtl w:val="0"/>
        </w:rPr>
        <w:t> </w:t>
      </w:r>
      <w:r>
        <w:rPr>
          <w:rFonts w:ascii="Times New Roman" w:hAnsi="Times New Roman"/>
          <w:sz w:val="24"/>
          <w:szCs w:val="24"/>
          <w:rtl w:val="0"/>
        </w:rPr>
        <w:t>sudjeluje na Fuliranju ve</w:t>
      </w:r>
      <w:r>
        <w:rPr>
          <w:rFonts w:ascii="Times New Roman" w:hAnsi="Times New Roman" w:hint="default"/>
          <w:sz w:val="24"/>
          <w:szCs w:val="24"/>
          <w:rtl w:val="0"/>
        </w:rPr>
        <w:t xml:space="preserve">ć </w:t>
      </w:r>
      <w:r>
        <w:rPr>
          <w:rFonts w:ascii="Times New Roman" w:hAnsi="Times New Roman"/>
          <w:sz w:val="24"/>
          <w:szCs w:val="24"/>
          <w:rtl w:val="0"/>
        </w:rPr>
        <w:t>desetu godinu zaredom,</w:t>
      </w:r>
      <w:r>
        <w:rPr>
          <w:rFonts w:ascii="Times New Roman" w:hAnsi="Times New Roman" w:hint="default"/>
          <w:sz w:val="24"/>
          <w:szCs w:val="24"/>
          <w:rtl w:val="0"/>
        </w:rPr>
        <w:t> </w:t>
      </w:r>
      <w:r>
        <w:rPr>
          <w:rFonts w:ascii="Times New Roman" w:hAnsi="Times New Roman"/>
          <w:sz w:val="24"/>
          <w:szCs w:val="24"/>
          <w:rtl w:val="0"/>
        </w:rPr>
        <w:t>a sudjeluju i na brojnim drugim festivalima diljem Hrvatske poput Pizza i Burger Festivala. Mnogobrojni posjetitelji, s godinama ve</w:t>
      </w:r>
      <w:r>
        <w:rPr>
          <w:rFonts w:ascii="Times New Roman" w:hAnsi="Times New Roman" w:hint="default"/>
          <w:sz w:val="24"/>
          <w:szCs w:val="24"/>
          <w:rtl w:val="0"/>
        </w:rPr>
        <w:t xml:space="preserve">ć </w:t>
      </w:r>
      <w:r>
        <w:rPr>
          <w:rFonts w:ascii="Times New Roman" w:hAnsi="Times New Roman"/>
          <w:sz w:val="24"/>
          <w:szCs w:val="24"/>
          <w:rtl w:val="0"/>
        </w:rPr>
        <w:t>i prijatelji, vra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 xml:space="preserve">aju im se </w:t>
      </w:r>
      <w:r>
        <w:rPr>
          <w:rFonts w:ascii="Times New Roman" w:hAnsi="Times New Roman"/>
          <w:sz w:val="24"/>
          <w:szCs w:val="24"/>
          <w:rtl w:val="0"/>
        </w:rPr>
        <w:t>iz festivala u festival te iz grada u grad.</w:t>
      </w:r>
      <w:r>
        <w:rPr>
          <w:rFonts w:ascii="Times New Roman" w:hAnsi="Times New Roman"/>
          <w:sz w:val="24"/>
          <w:szCs w:val="24"/>
          <w:rtl w:val="0"/>
        </w:rPr>
        <w:t xml:space="preserve">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“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 xml:space="preserve">Kao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to na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e ime sugerira glavni proizvod nam je GIN,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 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 xml:space="preserve">a svi znamo da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 xml:space="preserve">e gin u bilo kojoj kombinaciji zarobiti sva 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v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 xml:space="preserve">a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ula svojom ugodnom gor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inom,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 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a pogotovo aromom i mirisom. Na nama je da ga sljubimo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 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u pravom omjeru sa pripadaju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im tonicom, vo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em ili u slu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aju velike zime da ga ugrijemo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 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 xml:space="preserve">specijalno za 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vas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”</w:t>
      </w:r>
      <w:r>
        <w:rPr>
          <w:rFonts w:ascii="Times New Roman" w:hAnsi="Times New Roman"/>
          <w:sz w:val="24"/>
          <w:szCs w:val="24"/>
          <w:rtl w:val="0"/>
        </w:rPr>
        <w:t>, poru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uju vje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no sjano raspolo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 xml:space="preserve">eni momci iz Ginglebellsa te dodaju: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“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Osim ve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 xml:space="preserve">ć 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 xml:space="preserve">spomenutog, prvog i originalnog kuhanog gina kojeg radimo u 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suradnj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i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 xml:space="preserve"> sa Hendrick</w:t>
      </w:r>
      <w:r>
        <w:rPr>
          <w:rFonts w:ascii="Times New Roman" w:hAnsi="Times New Roman" w:hint="default"/>
          <w:i w:val="1"/>
          <w:iCs w:val="1"/>
          <w:sz w:val="24"/>
          <w:szCs w:val="24"/>
          <w:rtl w:val="1"/>
        </w:rPr>
        <w:t>’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it-IT"/>
        </w:rPr>
        <w:t>s ginom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, z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 xml:space="preserve">a ugrijati se u hladne zimske dane ne brinite, jer mi smo pripremili najhladniju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 xml:space="preserve">amar rakiju iz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a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 xml:space="preserve"> napravljenih od leda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to je jo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 xml:space="preserve">š 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jedan novitet na ovogodi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njem Fuliranju.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”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rtl w:val="0"/>
        </w:rPr>
        <w:t>S druge strane spomenika, tako</w:t>
      </w:r>
      <w:r>
        <w:rPr>
          <w:rFonts w:ascii="Times New Roman" w:hAnsi="Times New Roman" w:hint="default"/>
          <w:sz w:val="24"/>
          <w:szCs w:val="24"/>
          <w:rtl w:val="0"/>
        </w:rPr>
        <w:t>đ</w:t>
      </w:r>
      <w:r>
        <w:rPr>
          <w:rFonts w:ascii="Times New Roman" w:hAnsi="Times New Roman"/>
          <w:sz w:val="24"/>
          <w:szCs w:val="24"/>
          <w:rtl w:val="0"/>
        </w:rPr>
        <w:t>er pod kro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njom drveta smjestila se ku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 xml:space="preserve">ica </w:t>
      </w:r>
      <w:r>
        <w:rPr>
          <w:rFonts w:ascii="Times New Roman" w:hAnsi="Times New Roman"/>
          <w:b w:val="1"/>
          <w:bCs w:val="1"/>
          <w:sz w:val="24"/>
          <w:szCs w:val="24"/>
          <w:rtl w:val="0"/>
        </w:rPr>
        <w:t>Punch house by Gin Garden</w:t>
      </w:r>
      <w:r>
        <w:rPr>
          <w:rFonts w:ascii="Times New Roman" w:hAnsi="Times New Roman"/>
          <w:sz w:val="24"/>
          <w:szCs w:val="24"/>
          <w:rtl w:val="0"/>
        </w:rPr>
        <w:t xml:space="preserve"> - adventska ispostava mnogima posebno dragog zagreba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 xml:space="preserve">kog A most unusual gardena.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“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Punch house by Gin Garden ne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ete mo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i proma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iti u sklopu ovogodi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njeg Fuliranja - na na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u ku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icu privu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 xml:space="preserve">i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s-ES_tradnl"/>
        </w:rPr>
        <w:t>e vas aromati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an miris na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eg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 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Hendrick's puncha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 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s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 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Botanica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 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za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inima i dehidratima, kao i svjetle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 xml:space="preserve">a slova koje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ete uo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iti u masi. A za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to su na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a ku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 xml:space="preserve">ica i punch tako posebni? Prvo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 xml:space="preserve">to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emo vam otkriti je da kod nas nema industrijskog puncha ili unaprijed pripremljenog vina iz tetrapaka, ve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 xml:space="preserve">ć 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osam godina, koliko sudjelujemo na Adventu, sami, svaki dan kuhamo svoj punch i kuhano vino. Iznimno nam je bitna i kvaliteta sastojaka pa koristimo premium gin Hendrick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’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s te aromati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ne za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ine i dehidrate hrvatskog proizvo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đ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a Botanica. Okus puncha mo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ete prilagoditi svojem ukusu jer imate mogu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nost biranja za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ina i dehidrata poput kri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ki naran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 xml:space="preserve">e ili cimeta koji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e mu dati pravi bo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i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ni okus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en-US"/>
        </w:rPr>
        <w:t>”</w:t>
      </w:r>
      <w:r>
        <w:rPr>
          <w:rFonts w:ascii="Times New Roman" w:hAnsi="Times New Roman"/>
          <w:sz w:val="24"/>
          <w:szCs w:val="24"/>
          <w:rtl w:val="0"/>
          <w:lang w:val="en-US"/>
        </w:rPr>
        <w:t>, ka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ž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u nam kreativci iz Punch Housea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iju ku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ć</w:t>
      </w:r>
      <w:r>
        <w:rPr>
          <w:rFonts w:ascii="Times New Roman" w:hAnsi="Times New Roman"/>
          <w:sz w:val="24"/>
          <w:szCs w:val="24"/>
          <w:rtl w:val="0"/>
          <w:lang w:val="en-US"/>
        </w:rPr>
        <w:t>icu osim svega spomenutog krase i super simpati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ni pli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sz w:val="24"/>
          <w:szCs w:val="24"/>
          <w:rtl w:val="0"/>
          <w:lang w:val="en-US"/>
        </w:rPr>
        <w:t>ani majmuni, a imaju i brioche bananko, nutella i jagoda, pistacio i brioche sarmicu za prizalogajiti. Za najmla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đ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e ili pak one koji izbjegavaju alkohol ovdje nude bogat i opet vrlo poseban izbor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ajeva, tako da su tu: Kofer.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>aj, Grandma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’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s Baked Apple Tea, Ginger Lemon Fresh, Red Hot Ginger Tea, First Kiss, Rainy Day, Mommy &amp; Me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č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ajeve. 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 xml:space="preserve">Ipak, po punchu su najpoznatiji pa smo ih zamolili i za jedan recept, na </w:t>
      </w:r>
      <w:r>
        <w:rPr>
          <w:rFonts w:ascii="Times New Roman" w:hAnsi="Times New Roman" w:hint="default"/>
          <w:sz w:val="24"/>
          <w:szCs w:val="24"/>
          <w:rtl w:val="0"/>
          <w:lang w:val="en-US"/>
        </w:rPr>
        <w:t>š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to su kazali: 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  <w:shd w:val="clear" w:color="auto" w:fill="ffffff"/>
        </w:rPr>
      </w:pPr>
      <w:r>
        <w:rPr>
          <w:rFonts w:ascii="Times New Roman" w:hAnsi="Times New Roman" w:hint="default"/>
          <w:sz w:val="24"/>
          <w:szCs w:val="24"/>
          <w:rtl w:val="0"/>
          <w:lang w:val="en-US"/>
        </w:rPr>
        <w:t>“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Na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 xml:space="preserve">š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je punch toliko popularan i toliko vjerujemo u to da smo usavr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š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ili okus pravog bo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ž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i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nog puncha da smo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pristali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 podijeliti recepturu za njega da se mo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ž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ete u to uvjeriti i sami. No, predla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ž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emo ipak da posjetite Punch house by Gin Garden ku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icu jer ni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š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ta ne mo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ž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 zamijeniti super atmosferu koja vlada na Fuliranju, a koja je jo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 xml:space="preserve">š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toplija uz na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 xml:space="preserve">š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punch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.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”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  <w:shd w:val="clear" w:color="auto" w:fill="ffffff"/>
        </w:rPr>
      </w:pP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Recept Punch House by Gin Garden donosimo u nastavku: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  <w:shd w:val="clear" w:color="auto" w:fill="ffffff"/>
        </w:rPr>
      </w:pP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Hendrick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’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s punch / za kotao od 15 litara</w:t>
      </w:r>
    </w:p>
    <w:p>
      <w:pPr>
        <w:pStyle w:val="Body"/>
        <w:numPr>
          <w:ilvl w:val="0"/>
          <w:numId w:val="2"/>
        </w:numPr>
        <w:spacing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4 litre vode zagrijati na 55 stupnjeva</w:t>
      </w:r>
    </w:p>
    <w:p>
      <w:pPr>
        <w:pStyle w:val="Body"/>
        <w:numPr>
          <w:ilvl w:val="0"/>
          <w:numId w:val="2"/>
        </w:numPr>
        <w:spacing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uliti 9 litara crnog vina (po mogu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nosti kvalitetnog)</w:t>
      </w:r>
    </w:p>
    <w:p>
      <w:pPr>
        <w:pStyle w:val="Body"/>
        <w:numPr>
          <w:ilvl w:val="0"/>
          <w:numId w:val="2"/>
        </w:numPr>
        <w:spacing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dodati 1,5 kg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š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era i mije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š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ati dok se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š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er ne rastopi / *po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ž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elji mo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ž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 i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i kombinacija 1 kg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š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era i 300 g meda</w:t>
      </w:r>
    </w:p>
    <w:p>
      <w:pPr>
        <w:pStyle w:val="Body"/>
        <w:numPr>
          <w:ilvl w:val="0"/>
          <w:numId w:val="2"/>
        </w:numPr>
        <w:spacing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3 naran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č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 razrezati na polovice, iscijediti i sve iscije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đ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ene polovice ubaciti u kotao</w:t>
      </w:r>
    </w:p>
    <w:p>
      <w:pPr>
        <w:pStyle w:val="Body"/>
        <w:numPr>
          <w:ilvl w:val="0"/>
          <w:numId w:val="2"/>
        </w:numPr>
        <w:spacing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3 limuna razrezati na polovice, iscijediti i sve iscije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đ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ene polovice ubaciti u kotao</w:t>
      </w:r>
    </w:p>
    <w:p>
      <w:pPr>
        <w:pStyle w:val="Body"/>
        <w:numPr>
          <w:ilvl w:val="0"/>
          <w:numId w:val="2"/>
        </w:numPr>
        <w:spacing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dodati 3-4 vre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ice nekog crvenog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č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aja (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š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umsko vo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e, brusnica ili borovnica) /* za najbolji okus koristiti Red Hot Ginger Tea by kofer.</w:t>
      </w:r>
    </w:p>
    <w:p>
      <w:pPr>
        <w:pStyle w:val="Body"/>
        <w:numPr>
          <w:ilvl w:val="0"/>
          <w:numId w:val="2"/>
        </w:numPr>
        <w:spacing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dodati 1 ju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š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nu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ž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licu klin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č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i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a</w:t>
      </w:r>
    </w:p>
    <w:p>
      <w:pPr>
        <w:pStyle w:val="Body"/>
        <w:numPr>
          <w:ilvl w:val="0"/>
          <w:numId w:val="2"/>
        </w:numPr>
        <w:spacing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dodati 3-4 ju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š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ne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ž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en-US"/>
        </w:rPr>
        <w:t>lice Botanica Mulled wine mix-a</w:t>
      </w:r>
    </w:p>
    <w:p>
      <w:pPr>
        <w:pStyle w:val="Body"/>
        <w:numPr>
          <w:ilvl w:val="0"/>
          <w:numId w:val="2"/>
        </w:numPr>
        <w:spacing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dodati 4-5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š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tapi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fr-FR"/>
        </w:rPr>
        <w:t>a cimeta</w:t>
      </w:r>
    </w:p>
    <w:p>
      <w:pPr>
        <w:pStyle w:val="Body"/>
        <w:numPr>
          <w:ilvl w:val="0"/>
          <w:numId w:val="2"/>
        </w:numPr>
        <w:spacing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uliti pola litre soka od naran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č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</w:t>
      </w:r>
    </w:p>
    <w:p>
      <w:pPr>
        <w:pStyle w:val="Body"/>
        <w:numPr>
          <w:ilvl w:val="0"/>
          <w:numId w:val="2"/>
        </w:numPr>
        <w:spacing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umije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š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ati sve i ostaviti sat vremena da odstoji, nakon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č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ega cjedilom pokupiti sve prethodno uba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č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ene sastojke</w:t>
      </w:r>
    </w:p>
    <w:p>
      <w:pPr>
        <w:pStyle w:val="Body"/>
        <w:numPr>
          <w:ilvl w:val="0"/>
          <w:numId w:val="2"/>
        </w:numPr>
        <w:spacing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poja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č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ati temperaturu na 70 stupnjeva, uliti 1 litru Hendrick's gina (1,5 boca od 0,7 litara)</w:t>
      </w:r>
    </w:p>
    <w:p>
      <w:pPr>
        <w:pStyle w:val="Body"/>
        <w:numPr>
          <w:ilvl w:val="0"/>
          <w:numId w:val="2"/>
        </w:numPr>
        <w:spacing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dodati 2-3 vre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ice smrznutog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š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umskog vo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a</w:t>
      </w:r>
    </w:p>
    <w:p>
      <w:pPr>
        <w:pStyle w:val="Body"/>
        <w:numPr>
          <w:ilvl w:val="0"/>
          <w:numId w:val="2"/>
        </w:numPr>
        <w:spacing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uliti u termo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č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a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š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u</w:t>
      </w:r>
    </w:p>
    <w:p>
      <w:pPr>
        <w:pStyle w:val="Body"/>
        <w:numPr>
          <w:ilvl w:val="0"/>
          <w:numId w:val="2"/>
        </w:numPr>
        <w:spacing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dekoracija: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Botanica Persian pink rose bud i dehidrirana naran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č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a</w:t>
      </w:r>
    </w:p>
    <w:p>
      <w:pPr>
        <w:pStyle w:val="Body"/>
        <w:numPr>
          <w:ilvl w:val="0"/>
          <w:numId w:val="2"/>
        </w:numPr>
        <w:spacing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Hendrick's punch po ovoj recepturi ne bi smio bio ni prekisel, ali ni presladak nego lijepo i optimalno izbalansiran.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rtl w:val="0"/>
        </w:rPr>
        <w:t xml:space="preserve">Posebno kreativnu ponudu toplih i hladnih koktela na Fuliranju imaju i na </w:t>
      </w:r>
      <w:r>
        <w:rPr>
          <w:rFonts w:ascii="Times New Roman" w:hAnsi="Times New Roman"/>
          <w:b w:val="1"/>
          <w:bCs w:val="1"/>
          <w:sz w:val="24"/>
          <w:szCs w:val="24"/>
          <w:rtl w:val="0"/>
        </w:rPr>
        <w:t>Izakaya</w:t>
      </w:r>
      <w:r>
        <w:rPr>
          <w:rFonts w:ascii="Times New Roman" w:hAnsi="Times New Roman"/>
          <w:sz w:val="24"/>
          <w:szCs w:val="24"/>
          <w:rtl w:val="0"/>
        </w:rPr>
        <w:t xml:space="preserve"> ku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ici. Ovaj izvrstan zagreba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 xml:space="preserve">ki asian fusion restoran svoju je cijenjenu i s razlogom hvaljenu ponudu hrane upotpunio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jedinstveni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m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 kokteli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ma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 po recepturi gospodina Ivana Leke, vlasnika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popularnog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 E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en-US"/>
        </w:rPr>
        <w:t xml:space="preserve">xpress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Bara u Petrinjskoj.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1"/>
          <w:lang w:val="ar-SA" w:bidi="ar-SA"/>
        </w:rPr>
        <w:t>“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Ovi se kokteli ne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fr-FR"/>
        </w:rPr>
        <w:t>ne rade "barmen" metodom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, ve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 xml:space="preserve">ć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se sva priprema za koktele radi naprednim miksolo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š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kim metodama pomo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u farmaceutske opreme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”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, isti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č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u nam iz Izakaye, dodaju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i da u ponudi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imaju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 jedan topli i jedan hladni koktel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koji su osmi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š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ljeni ekskluzivno za Fuliranje. 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Topli koktel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 naziva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it-IT"/>
        </w:rPr>
        <w:t>Hotto elixir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je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na bazi ruma i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č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aja od cvjetova kamilice, za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č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injen bo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ž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i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nim za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č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inima (cimet, klin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č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i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, zvjezdasti anis, svje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ž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a korica limuna i naran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č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e) te hladno pre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š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anim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đ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umbirom, sokom limete i pireom od ananasa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.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Aromati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č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an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 je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blago ljutkast, bo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ž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i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nog okusa, uz blagu egzoti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č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nu notu ananasa.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Hladni koktel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 nazvan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Fuyu fizz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 je k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ombinacija pjenu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š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avog vina i ruma za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č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injenog s doma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im sirupom od cejlonskog cimeta, klin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č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i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a i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š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era kokosovog cvijeta. Poslu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ž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en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uje se s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it-IT"/>
        </w:rPr>
        <w:t xml:space="preserve"> doma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om espumom od ananasa i limete.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 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Ovo je s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vje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ž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e, pitko, blago gazirano, kremasto, vo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  <w:lang w:val="it-IT"/>
        </w:rPr>
        <w:t xml:space="preserve">no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pi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e 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s bo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ž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i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nim notama.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  <w:lang w:val="da-DK"/>
        </w:rPr>
      </w:pP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Posebno zanimljivi kokteli mogu se prona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>i i na ku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ć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ici </w:t>
      </w:r>
      <w:r>
        <w:rPr>
          <w:rFonts w:ascii="Times New Roman" w:hAnsi="Times New Roman"/>
          <w:b w:val="1"/>
          <w:bCs w:val="1"/>
          <w:sz w:val="24"/>
          <w:szCs w:val="24"/>
          <w:shd w:val="clear" w:color="auto" w:fill="ffffff"/>
          <w:rtl w:val="0"/>
        </w:rPr>
        <w:t>Beg</w:t>
      </w:r>
      <w:r>
        <w:rPr>
          <w:rFonts w:ascii="Times New Roman" w:hAnsi="Times New Roman" w:hint="default"/>
          <w:b w:val="1"/>
          <w:bCs w:val="1"/>
          <w:sz w:val="24"/>
          <w:szCs w:val="24"/>
          <w:shd w:val="clear" w:color="auto" w:fill="ffffff"/>
          <w:rtl w:val="0"/>
        </w:rPr>
        <w:t>’</w:t>
      </w:r>
      <w:r>
        <w:rPr>
          <w:rFonts w:ascii="Times New Roman" w:hAnsi="Times New Roman"/>
          <w:b w:val="1"/>
          <w:bCs w:val="1"/>
          <w:sz w:val="24"/>
          <w:szCs w:val="24"/>
          <w:shd w:val="clear" w:color="auto" w:fill="ffffff"/>
          <w:rtl w:val="0"/>
        </w:rPr>
        <w:t>s Plant Based</w:t>
      </w:r>
      <w:r>
        <w:rPr>
          <w:rFonts w:ascii="Times New Roman" w:hAnsi="Times New Roman"/>
          <w:sz w:val="24"/>
          <w:szCs w:val="24"/>
          <w:shd w:val="clear" w:color="auto" w:fill="ffffff"/>
          <w:rtl w:val="0"/>
        </w:rPr>
        <w:t xml:space="preserve">. </w:t>
      </w:r>
      <w:r>
        <w:rPr>
          <w:rFonts w:ascii="Times New Roman" w:hAnsi="Times New Roman" w:hint="default"/>
          <w:sz w:val="24"/>
          <w:szCs w:val="24"/>
          <w:shd w:val="clear" w:color="auto" w:fill="ffffff"/>
          <w:rtl w:val="0"/>
        </w:rPr>
        <w:t>“</w:t>
      </w:r>
      <w:r>
        <w:rPr>
          <w:rFonts w:ascii="Times New Roman" w:hAnsi="Times New Roman"/>
          <w:sz w:val="24"/>
          <w:szCs w:val="24"/>
          <w:rtl w:val="0"/>
          <w:lang w:val="da-DK"/>
        </w:rPr>
        <w:t>O</w:t>
      </w:r>
      <w:r>
        <w:rPr>
          <w:rFonts w:ascii="Times New Roman" w:hAnsi="Times New Roman"/>
          <w:sz w:val="24"/>
          <w:szCs w:val="24"/>
          <w:rtl w:val="0"/>
          <w:lang w:val="da-DK"/>
        </w:rPr>
        <w:t xml:space="preserve">ve smo godine dogovorili suradnju s Peaches&amp;Cream koktel barom, jednim od najboljih koktel barova u Hrvatskoj, koji su nam kreirali listu koktela koji </w:t>
      </w:r>
      <w:r>
        <w:rPr>
          <w:rFonts w:ascii="Times New Roman" w:hAnsi="Times New Roman" w:hint="default"/>
          <w:sz w:val="24"/>
          <w:szCs w:val="24"/>
          <w:rtl w:val="0"/>
          <w:lang w:val="da-DK"/>
        </w:rPr>
        <w:t>ć</w:t>
      </w:r>
      <w:r>
        <w:rPr>
          <w:rFonts w:ascii="Times New Roman" w:hAnsi="Times New Roman"/>
          <w:sz w:val="24"/>
          <w:szCs w:val="24"/>
          <w:rtl w:val="0"/>
          <w:lang w:val="da-DK"/>
        </w:rPr>
        <w:t>e biti u svakodnevnoj ponudi tijekom Fuliranja na na</w:t>
      </w:r>
      <w:r>
        <w:rPr>
          <w:rFonts w:ascii="Times New Roman" w:hAnsi="Times New Roman" w:hint="default"/>
          <w:sz w:val="24"/>
          <w:szCs w:val="24"/>
          <w:rtl w:val="0"/>
          <w:lang w:val="da-DK"/>
        </w:rPr>
        <w:t>š</w:t>
      </w:r>
      <w:r>
        <w:rPr>
          <w:rFonts w:ascii="Times New Roman" w:hAnsi="Times New Roman"/>
          <w:sz w:val="24"/>
          <w:szCs w:val="24"/>
          <w:rtl w:val="0"/>
          <w:lang w:val="da-DK"/>
        </w:rPr>
        <w:t>oj ku</w:t>
      </w:r>
      <w:r>
        <w:rPr>
          <w:rFonts w:ascii="Times New Roman" w:hAnsi="Times New Roman" w:hint="default"/>
          <w:sz w:val="24"/>
          <w:szCs w:val="24"/>
          <w:rtl w:val="0"/>
          <w:lang w:val="da-DK"/>
        </w:rPr>
        <w:t>ć</w:t>
      </w:r>
      <w:r>
        <w:rPr>
          <w:rFonts w:ascii="Times New Roman" w:hAnsi="Times New Roman"/>
          <w:sz w:val="24"/>
          <w:szCs w:val="24"/>
          <w:rtl w:val="0"/>
          <w:lang w:val="da-DK"/>
        </w:rPr>
        <w:t>ici</w:t>
      </w:r>
      <w:r>
        <w:rPr>
          <w:rFonts w:ascii="Times New Roman" w:hAnsi="Times New Roman" w:hint="default"/>
          <w:sz w:val="24"/>
          <w:szCs w:val="24"/>
          <w:rtl w:val="0"/>
          <w:lang w:val="da-DK"/>
        </w:rPr>
        <w:t>”</w:t>
      </w:r>
      <w:r>
        <w:rPr>
          <w:rFonts w:ascii="Times New Roman" w:hAnsi="Times New Roman"/>
          <w:sz w:val="24"/>
          <w:szCs w:val="24"/>
          <w:rtl w:val="0"/>
          <w:lang w:val="da-DK"/>
        </w:rPr>
        <w:t>, ka</w:t>
      </w:r>
      <w:r>
        <w:rPr>
          <w:rFonts w:ascii="Times New Roman" w:hAnsi="Times New Roman" w:hint="default"/>
          <w:sz w:val="24"/>
          <w:szCs w:val="24"/>
          <w:rtl w:val="0"/>
          <w:lang w:val="da-DK"/>
        </w:rPr>
        <w:t>ž</w:t>
      </w:r>
      <w:r>
        <w:rPr>
          <w:rFonts w:ascii="Times New Roman" w:hAnsi="Times New Roman"/>
          <w:sz w:val="24"/>
          <w:szCs w:val="24"/>
          <w:rtl w:val="0"/>
          <w:lang w:val="da-DK"/>
        </w:rPr>
        <w:t>e nam Eduard Beg, dodaju</w:t>
      </w:r>
      <w:r>
        <w:rPr>
          <w:rFonts w:ascii="Times New Roman" w:hAnsi="Times New Roman" w:hint="default"/>
          <w:sz w:val="24"/>
          <w:szCs w:val="24"/>
          <w:rtl w:val="0"/>
          <w:lang w:val="da-DK"/>
        </w:rPr>
        <w:t>ć</w:t>
      </w:r>
      <w:r>
        <w:rPr>
          <w:rFonts w:ascii="Times New Roman" w:hAnsi="Times New Roman"/>
          <w:sz w:val="24"/>
          <w:szCs w:val="24"/>
          <w:rtl w:val="0"/>
          <w:lang w:val="da-DK"/>
        </w:rPr>
        <w:t>i da su kokteli Candy Cane, Apple Snapper, te Milk+Honey zaigrani, pitki, a opet ozbiljnog karaktera, te okusima kreirani kako bi odgovarali adventskom ugo</w:t>
      </w:r>
      <w:r>
        <w:rPr>
          <w:rFonts w:ascii="Times New Roman" w:hAnsi="Times New Roman" w:hint="default"/>
          <w:sz w:val="24"/>
          <w:szCs w:val="24"/>
          <w:rtl w:val="0"/>
          <w:lang w:val="da-DK"/>
        </w:rPr>
        <w:t>đ</w:t>
      </w:r>
      <w:r>
        <w:rPr>
          <w:rFonts w:ascii="Times New Roman" w:hAnsi="Times New Roman"/>
          <w:sz w:val="24"/>
          <w:szCs w:val="24"/>
          <w:rtl w:val="0"/>
          <w:lang w:val="da-DK"/>
        </w:rPr>
        <w:t xml:space="preserve">aju. Usto, u najavi je i minimalno jedno gostovanje tima Peaches&amp;Creama koji </w:t>
      </w:r>
      <w:r>
        <w:rPr>
          <w:rFonts w:ascii="Times New Roman" w:hAnsi="Times New Roman" w:hint="default"/>
          <w:sz w:val="24"/>
          <w:szCs w:val="24"/>
          <w:rtl w:val="0"/>
          <w:lang w:val="da-DK"/>
        </w:rPr>
        <w:t>ć</w:t>
      </w:r>
      <w:r>
        <w:rPr>
          <w:rFonts w:ascii="Times New Roman" w:hAnsi="Times New Roman"/>
          <w:sz w:val="24"/>
          <w:szCs w:val="24"/>
          <w:rtl w:val="0"/>
          <w:lang w:val="da-DK"/>
        </w:rPr>
        <w:t>e kreirati posebnu ponudu koktela samo za taj dan.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i w:val="1"/>
          <w:iCs w:val="1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da-DK"/>
        </w:rPr>
        <w:t>Kad je rije</w:t>
      </w:r>
      <w:r>
        <w:rPr>
          <w:rFonts w:ascii="Times New Roman" w:hAnsi="Times New Roman" w:hint="default"/>
          <w:sz w:val="24"/>
          <w:szCs w:val="24"/>
          <w:rtl w:val="0"/>
          <w:lang w:val="da-DK"/>
        </w:rPr>
        <w:t xml:space="preserve">č </w:t>
      </w:r>
      <w:r>
        <w:rPr>
          <w:rFonts w:ascii="Times New Roman" w:hAnsi="Times New Roman"/>
          <w:sz w:val="24"/>
          <w:szCs w:val="24"/>
          <w:rtl w:val="0"/>
          <w:lang w:val="da-DK"/>
        </w:rPr>
        <w:t>o ponudi vina, na veliko odobravanje gastroznalaca i vinoljubaca nailazi ku</w:t>
      </w:r>
      <w:r>
        <w:rPr>
          <w:rFonts w:ascii="Times New Roman" w:hAnsi="Times New Roman" w:hint="default"/>
          <w:sz w:val="24"/>
          <w:szCs w:val="24"/>
          <w:rtl w:val="0"/>
          <w:lang w:val="da-DK"/>
        </w:rPr>
        <w:t>ć</w:t>
      </w:r>
      <w:r>
        <w:rPr>
          <w:rFonts w:ascii="Times New Roman" w:hAnsi="Times New Roman"/>
          <w:sz w:val="24"/>
          <w:szCs w:val="24"/>
          <w:rtl w:val="0"/>
          <w:lang w:val="da-DK"/>
        </w:rPr>
        <w:t xml:space="preserve">ica 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da-DK"/>
        </w:rPr>
        <w:t>Nebo by Deni Srdo</w:t>
      </w:r>
      <w:r>
        <w:rPr>
          <w:rFonts w:ascii="Times New Roman" w:hAnsi="Times New Roman" w:hint="default"/>
          <w:b w:val="1"/>
          <w:bCs w:val="1"/>
          <w:sz w:val="24"/>
          <w:szCs w:val="24"/>
          <w:rtl w:val="0"/>
          <w:lang w:val="da-DK"/>
        </w:rPr>
        <w:t xml:space="preserve">č 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da-DK"/>
        </w:rPr>
        <w:t xml:space="preserve">Streetstyle </w:t>
      </w:r>
      <w:r>
        <w:rPr>
          <w:rFonts w:ascii="Times New Roman" w:hAnsi="Times New Roman"/>
          <w:sz w:val="24"/>
          <w:szCs w:val="24"/>
          <w:rtl w:val="0"/>
          <w:lang w:val="da-DK"/>
        </w:rPr>
        <w:t>koja, osim onih za hranu, ubire i brojne pohvale za najbolju vinsku listu. Svojom pak ponudom toplih i hladnih koktela i ovaj put sveop</w:t>
      </w:r>
      <w:r>
        <w:rPr>
          <w:rFonts w:ascii="Times New Roman" w:hAnsi="Times New Roman" w:hint="default"/>
          <w:sz w:val="24"/>
          <w:szCs w:val="24"/>
          <w:rtl w:val="0"/>
          <w:lang w:val="da-DK"/>
        </w:rPr>
        <w:t>ć</w:t>
      </w:r>
      <w:r>
        <w:rPr>
          <w:rFonts w:ascii="Times New Roman" w:hAnsi="Times New Roman"/>
          <w:sz w:val="24"/>
          <w:szCs w:val="24"/>
          <w:rtl w:val="0"/>
          <w:lang w:val="da-DK"/>
        </w:rPr>
        <w:t>e odu</w:t>
      </w:r>
      <w:r>
        <w:rPr>
          <w:rFonts w:ascii="Times New Roman" w:hAnsi="Times New Roman" w:hint="default"/>
          <w:sz w:val="24"/>
          <w:szCs w:val="24"/>
          <w:rtl w:val="0"/>
          <w:lang w:val="da-DK"/>
        </w:rPr>
        <w:t>š</w:t>
      </w:r>
      <w:r>
        <w:rPr>
          <w:rFonts w:ascii="Times New Roman" w:hAnsi="Times New Roman"/>
          <w:sz w:val="24"/>
          <w:szCs w:val="24"/>
          <w:rtl w:val="0"/>
          <w:lang w:val="da-DK"/>
        </w:rPr>
        <w:t>evljenje izaziva ku</w:t>
      </w:r>
      <w:r>
        <w:rPr>
          <w:rFonts w:ascii="Times New Roman" w:hAnsi="Times New Roman" w:hint="default"/>
          <w:sz w:val="24"/>
          <w:szCs w:val="24"/>
          <w:rtl w:val="0"/>
          <w:lang w:val="da-DK"/>
        </w:rPr>
        <w:t>ć</w:t>
      </w:r>
      <w:r>
        <w:rPr>
          <w:rFonts w:ascii="Times New Roman" w:hAnsi="Times New Roman"/>
          <w:sz w:val="24"/>
          <w:szCs w:val="24"/>
          <w:rtl w:val="0"/>
          <w:lang w:val="da-DK"/>
        </w:rPr>
        <w:t xml:space="preserve">ica 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da-DK"/>
        </w:rPr>
        <w:t>Picnic</w:t>
      </w:r>
      <w:r>
        <w:rPr>
          <w:rFonts w:ascii="Times New Roman" w:hAnsi="Times New Roman"/>
          <w:sz w:val="24"/>
          <w:szCs w:val="24"/>
          <w:rtl w:val="0"/>
          <w:lang w:val="da-DK"/>
        </w:rPr>
        <w:t xml:space="preserve"> zadarskih entuzijasta i kreativaca bez premca. Ovisno s koje ste strane u</w:t>
      </w:r>
      <w:r>
        <w:rPr>
          <w:rFonts w:ascii="Times New Roman" w:hAnsi="Times New Roman" w:hint="default"/>
          <w:sz w:val="24"/>
          <w:szCs w:val="24"/>
          <w:rtl w:val="0"/>
          <w:lang w:val="da-DK"/>
        </w:rPr>
        <w:t>š</w:t>
      </w:r>
      <w:r>
        <w:rPr>
          <w:rFonts w:ascii="Times New Roman" w:hAnsi="Times New Roman"/>
          <w:sz w:val="24"/>
          <w:szCs w:val="24"/>
          <w:rtl w:val="0"/>
          <w:lang w:val="da-DK"/>
        </w:rPr>
        <w:t xml:space="preserve">li na Strossmayerov trg, svoje </w:t>
      </w:r>
      <w:r>
        <w:rPr>
          <w:rFonts w:ascii="Times New Roman" w:hAnsi="Times New Roman" w:hint="default"/>
          <w:sz w:val="24"/>
          <w:szCs w:val="24"/>
          <w:rtl w:val="0"/>
          <w:lang w:val="da-DK"/>
        </w:rPr>
        <w:t>ć</w:t>
      </w:r>
      <w:r>
        <w:rPr>
          <w:rFonts w:ascii="Times New Roman" w:hAnsi="Times New Roman"/>
          <w:sz w:val="24"/>
          <w:szCs w:val="24"/>
          <w:rtl w:val="0"/>
          <w:lang w:val="da-DK"/>
        </w:rPr>
        <w:t>ete adventsko putovanje Fuliranjem ili zapo</w:t>
      </w:r>
      <w:r>
        <w:rPr>
          <w:rFonts w:ascii="Times New Roman" w:hAnsi="Times New Roman" w:hint="default"/>
          <w:sz w:val="24"/>
          <w:szCs w:val="24"/>
          <w:rtl w:val="0"/>
          <w:lang w:val="da-DK"/>
        </w:rPr>
        <w:t>č</w:t>
      </w:r>
      <w:r>
        <w:rPr>
          <w:rFonts w:ascii="Times New Roman" w:hAnsi="Times New Roman"/>
          <w:sz w:val="24"/>
          <w:szCs w:val="24"/>
          <w:rtl w:val="0"/>
          <w:lang w:val="da-DK"/>
        </w:rPr>
        <w:t>eti ili zavr</w:t>
      </w:r>
      <w:r>
        <w:rPr>
          <w:rFonts w:ascii="Times New Roman" w:hAnsi="Times New Roman" w:hint="default"/>
          <w:sz w:val="24"/>
          <w:szCs w:val="24"/>
          <w:rtl w:val="0"/>
          <w:lang w:val="da-DK"/>
        </w:rPr>
        <w:t>š</w:t>
      </w:r>
      <w:r>
        <w:rPr>
          <w:rFonts w:ascii="Times New Roman" w:hAnsi="Times New Roman"/>
          <w:sz w:val="24"/>
          <w:szCs w:val="24"/>
          <w:rtl w:val="0"/>
          <w:lang w:val="da-DK"/>
        </w:rPr>
        <w:t>iti na Picnic ku</w:t>
      </w:r>
      <w:r>
        <w:rPr>
          <w:rFonts w:ascii="Times New Roman" w:hAnsi="Times New Roman" w:hint="default"/>
          <w:sz w:val="24"/>
          <w:szCs w:val="24"/>
          <w:rtl w:val="0"/>
          <w:lang w:val="da-DK"/>
        </w:rPr>
        <w:t>ć</w:t>
      </w:r>
      <w:r>
        <w:rPr>
          <w:rFonts w:ascii="Times New Roman" w:hAnsi="Times New Roman"/>
          <w:sz w:val="24"/>
          <w:szCs w:val="24"/>
          <w:rtl w:val="0"/>
          <w:lang w:val="da-DK"/>
        </w:rPr>
        <w:t xml:space="preserve">ici.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da-DK"/>
        </w:rPr>
        <w:t>“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da-DK"/>
        </w:rPr>
        <w:t>Ovdje ve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  <w:lang w:val="da-DK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 xml:space="preserve"> drugu godinu za redom kreativnost, lokalnost i sezonalnost ne samo da oblikuju 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na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u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 xml:space="preserve"> hranu, ve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 xml:space="preserve">ć 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 xml:space="preserve">i 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na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a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 xml:space="preserve"> jedinstvena topla pi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it-IT"/>
        </w:rPr>
        <w:t>a. Na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 xml:space="preserve">š 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bar, smje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ten unutar Picnic ku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 xml:space="preserve">ice,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 xml:space="preserve">eka vas s neodoljivim koktelima koji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e zagrijati va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e zimske dane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”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,</w:t>
      </w:r>
      <w:r>
        <w:rPr>
          <w:rFonts w:ascii="Times New Roman" w:hAnsi="Times New Roman"/>
          <w:sz w:val="24"/>
          <w:szCs w:val="24"/>
          <w:rtl w:val="0"/>
        </w:rPr>
        <w:t xml:space="preserve">  ka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u nam iz Picnica te pozivaju da ku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ate ve</w:t>
      </w:r>
      <w:r>
        <w:rPr>
          <w:rFonts w:ascii="Times New Roman" w:hAnsi="Times New Roman" w:hint="default"/>
          <w:sz w:val="24"/>
          <w:szCs w:val="24"/>
          <w:rtl w:val="0"/>
        </w:rPr>
        <w:t xml:space="preserve">ć </w:t>
      </w:r>
      <w:r>
        <w:rPr>
          <w:rFonts w:ascii="Times New Roman" w:hAnsi="Times New Roman"/>
          <w:sz w:val="24"/>
          <w:szCs w:val="24"/>
          <w:rtl w:val="0"/>
        </w:rPr>
        <w:t>danima najve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i hit me</w:t>
      </w:r>
      <w:r>
        <w:rPr>
          <w:rFonts w:ascii="Times New Roman" w:hAnsi="Times New Roman" w:hint="default"/>
          <w:sz w:val="24"/>
          <w:szCs w:val="24"/>
          <w:rtl w:val="0"/>
        </w:rPr>
        <w:t>đ</w:t>
      </w:r>
      <w:r>
        <w:rPr>
          <w:rFonts w:ascii="Times New Roman" w:hAnsi="Times New Roman"/>
          <w:sz w:val="24"/>
          <w:szCs w:val="24"/>
          <w:rtl w:val="0"/>
        </w:rPr>
        <w:t>u pi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ima na cijelom adventu - Kuhani Panettone, ali tu su jo</w:t>
      </w:r>
      <w:r>
        <w:rPr>
          <w:rFonts w:ascii="Times New Roman" w:hAnsi="Times New Roman" w:hint="default"/>
          <w:sz w:val="24"/>
          <w:szCs w:val="24"/>
          <w:rtl w:val="0"/>
        </w:rPr>
        <w:t xml:space="preserve">š </w:t>
      </w:r>
      <w:r>
        <w:rPr>
          <w:rFonts w:ascii="Times New Roman" w:hAnsi="Times New Roman"/>
          <w:sz w:val="24"/>
          <w:szCs w:val="24"/>
          <w:rtl w:val="0"/>
        </w:rPr>
        <w:t xml:space="preserve">i: </w:t>
      </w:r>
      <w:r>
        <w:rPr>
          <w:rFonts w:ascii="Times New Roman" w:hAnsi="Times New Roman"/>
          <w:sz w:val="24"/>
          <w:szCs w:val="24"/>
          <w:rtl w:val="0"/>
          <w:lang w:val="it-IT"/>
        </w:rPr>
        <w:t>Kuhani Cosmopolitan</w:t>
      </w:r>
      <w:r>
        <w:rPr>
          <w:rFonts w:ascii="Times New Roman" w:hAnsi="Times New Roman"/>
          <w:sz w:val="24"/>
          <w:szCs w:val="24"/>
          <w:rtl w:val="0"/>
        </w:rPr>
        <w:t xml:space="preserve"> - </w:t>
      </w:r>
      <w:r>
        <w:rPr>
          <w:rFonts w:ascii="Times New Roman" w:hAnsi="Times New Roman"/>
          <w:sz w:val="24"/>
          <w:szCs w:val="24"/>
          <w:rtl w:val="0"/>
        </w:rPr>
        <w:t>topli spoj vodke i likera od naran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e oboga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en toplim zimskim brusnicama</w:t>
      </w:r>
      <w:r>
        <w:rPr>
          <w:rFonts w:ascii="Times New Roman" w:hAnsi="Times New Roman"/>
          <w:sz w:val="24"/>
          <w:szCs w:val="24"/>
          <w:rtl w:val="0"/>
        </w:rPr>
        <w:t>,</w:t>
      </w:r>
      <w:r>
        <w:rPr>
          <w:rFonts w:ascii="Times New Roman" w:hAnsi="Times New Roman"/>
          <w:sz w:val="24"/>
          <w:szCs w:val="24"/>
          <w:rtl w:val="0"/>
        </w:rPr>
        <w:t xml:space="preserve"> </w:t>
      </w:r>
      <w:r>
        <w:rPr>
          <w:rFonts w:ascii="Times New Roman" w:hAnsi="Times New Roman"/>
          <w:sz w:val="24"/>
          <w:szCs w:val="24"/>
          <w:rtl w:val="0"/>
        </w:rPr>
        <w:t>z</w:t>
      </w:r>
      <w:r>
        <w:rPr>
          <w:rFonts w:ascii="Times New Roman" w:hAnsi="Times New Roman"/>
          <w:sz w:val="24"/>
          <w:szCs w:val="24"/>
          <w:rtl w:val="0"/>
        </w:rPr>
        <w:t>avr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en s rastopljenim marshmellowom</w:t>
      </w:r>
      <w:r>
        <w:rPr>
          <w:rFonts w:ascii="Times New Roman" w:hAnsi="Times New Roman"/>
          <w:sz w:val="24"/>
          <w:szCs w:val="24"/>
          <w:rtl w:val="0"/>
        </w:rPr>
        <w:t xml:space="preserve"> - </w:t>
      </w:r>
      <w:r>
        <w:rPr>
          <w:rFonts w:ascii="Times New Roman" w:hAnsi="Times New Roman"/>
          <w:sz w:val="24"/>
          <w:szCs w:val="24"/>
          <w:rtl w:val="0"/>
        </w:rPr>
        <w:t xml:space="preserve">prava poslastica koja 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e vas grijati iznutra.</w:t>
      </w:r>
      <w:r>
        <w:rPr>
          <w:rFonts w:ascii="Times New Roman" w:hAnsi="Times New Roman"/>
          <w:sz w:val="24"/>
          <w:szCs w:val="24"/>
          <w:rtl w:val="0"/>
        </w:rPr>
        <w:t xml:space="preserve"> Tu je zatim </w:t>
      </w:r>
      <w:r>
        <w:rPr>
          <w:rFonts w:ascii="Times New Roman" w:hAnsi="Times New Roman"/>
          <w:sz w:val="24"/>
          <w:szCs w:val="24"/>
          <w:rtl w:val="0"/>
          <w:lang w:val="it-IT"/>
        </w:rPr>
        <w:t>Picnic Punch</w:t>
      </w:r>
      <w:r>
        <w:rPr>
          <w:rFonts w:ascii="Times New Roman" w:hAnsi="Times New Roman"/>
          <w:sz w:val="24"/>
          <w:szCs w:val="24"/>
          <w:rtl w:val="0"/>
        </w:rPr>
        <w:t xml:space="preserve"> </w:t>
      </w:r>
      <w:r>
        <w:rPr>
          <w:rFonts w:ascii="Times New Roman" w:hAnsi="Times New Roman"/>
          <w:sz w:val="24"/>
          <w:szCs w:val="24"/>
          <w:rtl w:val="0"/>
        </w:rPr>
        <w:t xml:space="preserve">s </w:t>
      </w:r>
      <w:r>
        <w:rPr>
          <w:rFonts w:ascii="Times New Roman" w:hAnsi="Times New Roman"/>
          <w:sz w:val="24"/>
          <w:szCs w:val="24"/>
          <w:rtl w:val="0"/>
        </w:rPr>
        <w:t>r</w:t>
      </w:r>
      <w:r>
        <w:rPr>
          <w:rFonts w:ascii="Times New Roman" w:hAnsi="Times New Roman"/>
          <w:sz w:val="24"/>
          <w:szCs w:val="24"/>
          <w:rtl w:val="0"/>
        </w:rPr>
        <w:t xml:space="preserve">umom, </w:t>
      </w:r>
      <w:r>
        <w:rPr>
          <w:rFonts w:ascii="Times New Roman" w:hAnsi="Times New Roman"/>
          <w:sz w:val="24"/>
          <w:szCs w:val="24"/>
          <w:rtl w:val="0"/>
        </w:rPr>
        <w:t>v</w:t>
      </w:r>
      <w:r>
        <w:rPr>
          <w:rFonts w:ascii="Times New Roman" w:hAnsi="Times New Roman"/>
          <w:sz w:val="24"/>
          <w:szCs w:val="24"/>
          <w:rtl w:val="0"/>
        </w:rPr>
        <w:t xml:space="preserve">anilijom i </w:t>
      </w:r>
      <w:r>
        <w:rPr>
          <w:rFonts w:ascii="Times New Roman" w:hAnsi="Times New Roman"/>
          <w:sz w:val="24"/>
          <w:szCs w:val="24"/>
          <w:rtl w:val="0"/>
        </w:rPr>
        <w:t>z</w:t>
      </w:r>
      <w:r>
        <w:rPr>
          <w:rFonts w:ascii="Times New Roman" w:hAnsi="Times New Roman"/>
          <w:sz w:val="24"/>
          <w:szCs w:val="24"/>
          <w:rtl w:val="0"/>
        </w:rPr>
        <w:t xml:space="preserve">imskom </w:t>
      </w:r>
      <w:r>
        <w:rPr>
          <w:rFonts w:ascii="Times New Roman" w:hAnsi="Times New Roman"/>
          <w:sz w:val="24"/>
          <w:szCs w:val="24"/>
          <w:rtl w:val="0"/>
        </w:rPr>
        <w:t>j</w:t>
      </w:r>
      <w:r>
        <w:rPr>
          <w:rFonts w:ascii="Times New Roman" w:hAnsi="Times New Roman"/>
          <w:sz w:val="24"/>
          <w:szCs w:val="24"/>
          <w:rtl w:val="0"/>
        </w:rPr>
        <w:t>abukom</w:t>
      </w:r>
      <w:r>
        <w:rPr>
          <w:rFonts w:ascii="Times New Roman" w:hAnsi="Times New Roman"/>
          <w:sz w:val="24"/>
          <w:szCs w:val="24"/>
          <w:rtl w:val="0"/>
        </w:rPr>
        <w:t xml:space="preserve">, potom </w:t>
      </w:r>
      <w:r>
        <w:rPr>
          <w:rFonts w:ascii="Times New Roman" w:hAnsi="Times New Roman"/>
          <w:sz w:val="24"/>
          <w:szCs w:val="24"/>
          <w:rtl w:val="0"/>
          <w:lang w:val="fr-FR"/>
        </w:rPr>
        <w:t>Ginspiration</w:t>
      </w:r>
      <w:r>
        <w:rPr>
          <w:rFonts w:ascii="Times New Roman" w:hAnsi="Times New Roman"/>
          <w:sz w:val="24"/>
          <w:szCs w:val="24"/>
          <w:rtl w:val="0"/>
        </w:rPr>
        <w:t xml:space="preserve">  za koji ka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 xml:space="preserve">u: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“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To je n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š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a posebna ina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ica s Old Pilot's hrvatskim ginom, pa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ž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ljivo za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č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injena kako bi stvorila kuhani gin do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ž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ivljaj. Za ljubitelje gin-tonica, ovo je pravi topli blagdanski u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ž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itak.</w:t>
      </w:r>
      <w:r>
        <w:rPr>
          <w:rFonts w:ascii="Times New Roman" w:hAnsi="Times New Roman" w:hint="default"/>
          <w:sz w:val="24"/>
          <w:szCs w:val="24"/>
          <w:rtl w:val="0"/>
        </w:rPr>
        <w:t xml:space="preserve">” </w:t>
      </w:r>
      <w:r>
        <w:rPr>
          <w:rFonts w:ascii="Times New Roman" w:hAnsi="Times New Roman"/>
          <w:sz w:val="24"/>
          <w:szCs w:val="24"/>
          <w:rtl w:val="0"/>
        </w:rPr>
        <w:t>A za Bo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i</w:t>
      </w:r>
      <w:r>
        <w:rPr>
          <w:rFonts w:ascii="Times New Roman" w:hAnsi="Times New Roman" w:hint="default"/>
          <w:sz w:val="24"/>
          <w:szCs w:val="24"/>
          <w:rtl w:val="0"/>
        </w:rPr>
        <w:t xml:space="preserve">ć </w:t>
      </w:r>
      <w:r>
        <w:rPr>
          <w:rFonts w:ascii="Times New Roman" w:hAnsi="Times New Roman"/>
          <w:sz w:val="24"/>
          <w:szCs w:val="24"/>
          <w:rtl w:val="0"/>
        </w:rPr>
        <w:t xml:space="preserve">u 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a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i, ka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u svakako valja ku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 xml:space="preserve">ati njihov </w:t>
      </w:r>
      <w:r>
        <w:rPr>
          <w:rFonts w:ascii="Times New Roman" w:hAnsi="Times New Roman"/>
          <w:sz w:val="24"/>
          <w:szCs w:val="24"/>
          <w:rtl w:val="0"/>
          <w:lang w:val="it-IT"/>
        </w:rPr>
        <w:t>Santa Gin</w:t>
      </w:r>
      <w:r>
        <w:rPr>
          <w:rFonts w:ascii="Times New Roman" w:hAnsi="Times New Roman"/>
          <w:sz w:val="24"/>
          <w:szCs w:val="24"/>
          <w:rtl w:val="0"/>
        </w:rPr>
        <w:t xml:space="preserve">: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“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it-IT"/>
        </w:rPr>
        <w:t>Santa Gin, na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 xml:space="preserve">š 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specijalni koktel, kombinira Old Pilot</w:t>
      </w:r>
      <w:r>
        <w:rPr>
          <w:rFonts w:ascii="Times New Roman" w:hAnsi="Times New Roman" w:hint="default"/>
          <w:i w:val="1"/>
          <w:iCs w:val="1"/>
          <w:sz w:val="24"/>
          <w:szCs w:val="24"/>
          <w:rtl w:val="1"/>
        </w:rPr>
        <w:t>’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de-DE"/>
        </w:rPr>
        <w:t>s gin, doma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i nar, Thomas Henry wildberry i pjenu s notama pumpkin pie spice. Neodoljiv bo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ž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i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 xml:space="preserve">ni okus koji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ć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ete pamtit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i!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”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 xml:space="preserve">Vjerujemo da smo vas zaintrigirali, te da 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ete idu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i put kad posjetite Fuliranje sigurno  po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eljeti ku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 xml:space="preserve">ati neku od ovih divota u </w:t>
      </w:r>
      <w:r>
        <w:rPr>
          <w:rFonts w:ascii="Times New Roman" w:hAnsi="Times New Roman" w:hint="default"/>
          <w:sz w:val="24"/>
          <w:szCs w:val="24"/>
          <w:rtl w:val="0"/>
        </w:rPr>
        <w:t>č</w:t>
      </w:r>
      <w:r>
        <w:rPr>
          <w:rFonts w:ascii="Times New Roman" w:hAnsi="Times New Roman"/>
          <w:sz w:val="24"/>
          <w:szCs w:val="24"/>
          <w:rtl w:val="0"/>
        </w:rPr>
        <w:t>a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i. Svakako svratite, bilo udvoje, s dru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 xml:space="preserve">tvom, s obitelji ili sami jer jedno je sigurno - na Fuliranju 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 xml:space="preserve">ete sresti nekog poznatog i provesti se bolje no 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 xml:space="preserve">to biste mogli zamisliti. 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Body"/>
        <w:spacing w:line="264" w:lineRule="auto"/>
        <w:rPr>
          <w:rStyle w:val="Hyperlink.1"/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color="000000"/>
          <w:shd w:val="clear" w:color="auto" w:fill="ffffff"/>
          <w:rtl w:val="0"/>
          <w14:textOutline w14:w="12700" w14:cap="flat">
            <w14:noFill/>
            <w14:miter w14:lim="400000"/>
          </w14:textOutline>
        </w:rPr>
        <w:t>Sve novosti</w:t>
      </w:r>
      <w:r>
        <w:rPr>
          <w:rFonts w:ascii="Times New Roman" w:hAnsi="Times New Roman"/>
          <w:sz w:val="24"/>
          <w:szCs w:val="24"/>
          <w:u w:color="000000"/>
          <w:shd w:val="clear" w:color="auto" w:fill="ffffff"/>
          <w:rtl w:val="0"/>
          <w14:textOutline w14:w="12700" w14:cap="flat">
            <w14:noFill/>
            <w14:miter w14:lim="400000"/>
          </w14:textOutline>
        </w:rPr>
        <w:t>, rasporede koncerata i doga</w:t>
      </w:r>
      <w:r>
        <w:rPr>
          <w:rFonts w:ascii="Times New Roman" w:hAnsi="Times New Roman" w:hint="default"/>
          <w:sz w:val="24"/>
          <w:szCs w:val="24"/>
          <w:u w:color="000000"/>
          <w:shd w:val="clear" w:color="auto" w:fill="ffffff"/>
          <w:rtl w:val="0"/>
          <w14:textOutline w14:w="12700" w14:cap="flat">
            <w14:noFill/>
            <w14:miter w14:lim="400000"/>
          </w14:textOutline>
        </w:rPr>
        <w:t>đ</w:t>
      </w:r>
      <w:r>
        <w:rPr>
          <w:rFonts w:ascii="Times New Roman" w:hAnsi="Times New Roman"/>
          <w:sz w:val="24"/>
          <w:szCs w:val="24"/>
          <w:u w:color="000000"/>
          <w:shd w:val="clear" w:color="auto" w:fill="ffffff"/>
          <w:rtl w:val="0"/>
          <w14:textOutline w14:w="12700" w14:cap="flat">
            <w14:noFill/>
            <w14:miter w14:lim="400000"/>
          </w14:textOutline>
        </w:rPr>
        <w:t>anja</w:t>
      </w:r>
      <w:r>
        <w:rPr>
          <w:rFonts w:ascii="Times New Roman" w:hAnsi="Times New Roman"/>
          <w:sz w:val="24"/>
          <w:szCs w:val="24"/>
          <w:u w:color="000000"/>
          <w:shd w:val="clear" w:color="auto" w:fill="ffffff"/>
          <w:rtl w:val="0"/>
          <w14:textOutline w14:w="12700" w14:cap="flat">
            <w14:noFill/>
            <w14:miter w14:lim="400000"/>
          </w14:textOutline>
        </w:rPr>
        <w:t xml:space="preserve"> mo</w:t>
      </w:r>
      <w:r>
        <w:rPr>
          <w:rFonts w:ascii="Times New Roman" w:hAnsi="Times New Roman" w:hint="default"/>
          <w:sz w:val="24"/>
          <w:szCs w:val="24"/>
          <w:u w:color="000000"/>
          <w:shd w:val="clear" w:color="auto" w:fill="ffffff"/>
          <w:rtl w:val="0"/>
          <w14:textOutline w14:w="12700" w14:cap="flat">
            <w14:noFill/>
            <w14:miter w14:lim="400000"/>
          </w14:textOutline>
        </w:rPr>
        <w:t>ž</w:t>
      </w:r>
      <w:r>
        <w:rPr>
          <w:rFonts w:ascii="Times New Roman" w:hAnsi="Times New Roman"/>
          <w:sz w:val="24"/>
          <w:szCs w:val="24"/>
          <w:u w:color="000000"/>
          <w:shd w:val="clear" w:color="auto" w:fill="ffffff"/>
          <w:rtl w:val="0"/>
          <w14:textOutline w14:w="12700" w14:cap="flat">
            <w14:noFill/>
            <w14:miter w14:lim="400000"/>
          </w14:textOutline>
        </w:rPr>
        <w:t>ete svakodnevno doznati prate</w:t>
      </w:r>
      <w:r>
        <w:rPr>
          <w:rFonts w:ascii="Times New Roman" w:hAnsi="Times New Roman" w:hint="default"/>
          <w:sz w:val="24"/>
          <w:szCs w:val="24"/>
          <w:u w:color="000000"/>
          <w:shd w:val="clear" w:color="auto" w:fill="ffffff"/>
          <w:rtl w:val="0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sz w:val="24"/>
          <w:szCs w:val="24"/>
          <w:u w:color="000000"/>
          <w:shd w:val="clear" w:color="auto" w:fill="ffffff"/>
          <w:rtl w:val="0"/>
          <w14:textOutline w14:w="12700" w14:cap="flat">
            <w14:noFill/>
            <w14:miter w14:lim="400000"/>
          </w14:textOutline>
        </w:rPr>
        <w:t xml:space="preserve">i Fuliranje na </w:t>
      </w:r>
      <w:r>
        <w:rPr>
          <w:rStyle w:val="Hyperlink.0"/>
          <w:rFonts w:ascii="Times New Roman" w:cs="Times New Roman" w:hAnsi="Times New Roman" w:eastAsia="Times New Roman"/>
          <w:sz w:val="24"/>
          <w:szCs w:val="24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sz w:val="24"/>
          <w:szCs w:val="24"/>
        </w:rPr>
        <w:instrText xml:space="preserve"> HYPERLINK "https://www.facebook.com/Fuliranje"</w:instrText>
      </w:r>
      <w:r>
        <w:rPr>
          <w:rStyle w:val="Hyperlink.0"/>
          <w:rFonts w:ascii="Times New Roman" w:cs="Times New Roman" w:hAnsi="Times New Roman" w:eastAsia="Times New Roman"/>
          <w:sz w:val="24"/>
          <w:szCs w:val="24"/>
        </w:rPr>
        <w:fldChar w:fldCharType="separate" w:fldLock="0"/>
      </w:r>
      <w:r>
        <w:rPr>
          <w:rStyle w:val="Hyperlink.0"/>
          <w:rFonts w:ascii="Times New Roman" w:hAnsi="Times New Roman"/>
          <w:sz w:val="24"/>
          <w:szCs w:val="24"/>
          <w:rtl w:val="0"/>
          <w:lang w:val="en-US"/>
        </w:rPr>
        <w:t>Facebooku</w:t>
      </w:r>
      <w:r>
        <w:rPr>
          <w:rFonts w:ascii="Times New Roman" w:cs="Times New Roman" w:hAnsi="Times New Roman" w:eastAsia="Times New Roman"/>
          <w:sz w:val="24"/>
          <w:szCs w:val="24"/>
        </w:rPr>
        <w:fldChar w:fldCharType="end" w:fldLock="0"/>
      </w:r>
      <w:r>
        <w:rPr>
          <w:rStyle w:val="None"/>
          <w:rFonts w:ascii="Times New Roman" w:hAnsi="Times New Roman" w:hint="default"/>
          <w:sz w:val="24"/>
          <w:szCs w:val="24"/>
          <w:u w:color="000000"/>
          <w:rtl w:val="0"/>
          <w14:textOutline w14:w="12700" w14:cap="flat">
            <w14:noFill/>
            <w14:miter w14:lim="400000"/>
          </w14:textOutline>
        </w:rPr>
        <w:t> </w:t>
      </w:r>
      <w:r>
        <w:rPr>
          <w:rStyle w:val="None"/>
          <w:rFonts w:ascii="Times New Roman" w:hAnsi="Times New Roman"/>
          <w:sz w:val="24"/>
          <w:szCs w:val="24"/>
          <w:u w:color="000000"/>
          <w:rtl w:val="0"/>
          <w14:textOutline w14:w="12700" w14:cap="flat">
            <w14:noFill/>
            <w14:miter w14:lim="400000"/>
          </w14:textOutline>
        </w:rPr>
        <w:t>i</w:t>
      </w:r>
      <w:r>
        <w:rPr>
          <w:rStyle w:val="None"/>
          <w:rFonts w:ascii="Times New Roman" w:hAnsi="Times New Roman" w:hint="default"/>
          <w:sz w:val="24"/>
          <w:szCs w:val="24"/>
          <w:u w:color="000000"/>
          <w:rtl w:val="0"/>
          <w14:textOutline w14:w="12700" w14:cap="flat">
            <w14:noFill/>
            <w14:miter w14:lim="400000"/>
          </w14:textOutline>
        </w:rPr>
        <w:t> </w:t>
      </w:r>
      <w:r>
        <w:rPr>
          <w:rStyle w:val="Hyperlink.1"/>
          <w:rFonts w:ascii="Times New Roman" w:cs="Times New Roman" w:hAnsi="Times New Roman" w:eastAsia="Times New Roman"/>
          <w:sz w:val="24"/>
          <w:szCs w:val="24"/>
        </w:rPr>
        <w:fldChar w:fldCharType="begin" w:fldLock="0"/>
      </w:r>
      <w:r>
        <w:rPr>
          <w:rStyle w:val="Hyperlink.1"/>
          <w:rFonts w:ascii="Times New Roman" w:cs="Times New Roman" w:hAnsi="Times New Roman" w:eastAsia="Times New Roman"/>
          <w:sz w:val="24"/>
          <w:szCs w:val="24"/>
        </w:rPr>
        <w:instrText xml:space="preserve"> HYPERLINK "https://www.instagram.com/fuliranje/"</w:instrText>
      </w:r>
      <w:r>
        <w:rPr>
          <w:rStyle w:val="Hyperlink.1"/>
          <w:rFonts w:ascii="Times New Roman" w:cs="Times New Roman" w:hAnsi="Times New Roman" w:eastAsia="Times New Roman"/>
          <w:sz w:val="24"/>
          <w:szCs w:val="24"/>
        </w:rPr>
        <w:fldChar w:fldCharType="separate" w:fldLock="0"/>
      </w:r>
      <w:r>
        <w:rPr>
          <w:rStyle w:val="Hyperlink.1"/>
          <w:rFonts w:ascii="Times New Roman" w:hAnsi="Times New Roman"/>
          <w:sz w:val="24"/>
          <w:szCs w:val="24"/>
          <w:rtl w:val="0"/>
        </w:rPr>
        <w:t>Instagramu</w:t>
      </w:r>
      <w:r>
        <w:rPr>
          <w:rFonts w:ascii="Times New Roman" w:cs="Times New Roman" w:hAnsi="Times New Roman" w:eastAsia="Times New Roman"/>
          <w:sz w:val="24"/>
          <w:szCs w:val="24"/>
        </w:rPr>
        <w:fldChar w:fldCharType="end" w:fldLock="0"/>
      </w:r>
    </w:p>
    <w:p>
      <w:pPr>
        <w:pStyle w:val="Body"/>
        <w:spacing w:line="264" w:lineRule="auto"/>
        <w:rPr>
          <w:rStyle w:val="None"/>
          <w:rFonts w:ascii="Times New Roman" w:cs="Times New Roman" w:hAnsi="Times New Roman" w:eastAsia="Times New Roman"/>
          <w:sz w:val="24"/>
          <w:szCs w:val="24"/>
          <w:u w:color="000000"/>
          <w:shd w:val="clear" w:color="auto" w:fill="ffffff"/>
          <w14:textOutline w14:w="12700" w14:cap="flat">
            <w14:noFill/>
            <w14:miter w14:lim="400000"/>
          </w14:textOutline>
        </w:rPr>
      </w:pPr>
    </w:p>
    <w:p>
      <w:pPr>
        <w:pStyle w:val="Body"/>
        <w:spacing w:line="264" w:lineRule="auto"/>
        <w:rPr>
          <w:rStyle w:val="Hyperlink.1"/>
          <w:rFonts w:ascii="Times New Roman" w:cs="Times New Roman" w:hAnsi="Times New Roman" w:eastAsia="Times New Roman"/>
          <w:sz w:val="24"/>
          <w:szCs w:val="24"/>
        </w:rPr>
      </w:pPr>
      <w:r>
        <w:rPr>
          <w:rStyle w:val="Hyperlink.1"/>
          <w:rFonts w:ascii="Times New Roman" w:hAnsi="Times New Roman"/>
          <w:sz w:val="24"/>
          <w:szCs w:val="24"/>
          <w:rtl w:val="0"/>
        </w:rPr>
        <w:t>Mjesto: Trg Josipa Jurja Strossmayera, Zagreb</w:t>
      </w:r>
    </w:p>
    <w:p>
      <w:pPr>
        <w:pStyle w:val="Body"/>
        <w:spacing w:line="264" w:lineRule="auto"/>
        <w:rPr>
          <w:rStyle w:val="Hyperlink.1"/>
          <w:rFonts w:ascii="Times New Roman" w:cs="Times New Roman" w:hAnsi="Times New Roman" w:eastAsia="Times New Roman"/>
          <w:sz w:val="24"/>
          <w:szCs w:val="24"/>
        </w:rPr>
      </w:pPr>
      <w:r>
        <w:rPr>
          <w:rStyle w:val="Hyperlink.1"/>
          <w:rFonts w:ascii="Times New Roman" w:hAnsi="Times New Roman"/>
          <w:sz w:val="24"/>
          <w:szCs w:val="24"/>
          <w:rtl w:val="0"/>
        </w:rPr>
        <w:t>Trajanje: 29. studeni 2023. - 07. sije</w:t>
      </w:r>
      <w:r>
        <w:rPr>
          <w:rStyle w:val="Hyperlink.1"/>
          <w:rFonts w:ascii="Times New Roman" w:hAnsi="Times New Roman" w:hint="default"/>
          <w:sz w:val="24"/>
          <w:szCs w:val="24"/>
          <w:rtl w:val="0"/>
        </w:rPr>
        <w:t>č</w:t>
      </w:r>
      <w:r>
        <w:rPr>
          <w:rStyle w:val="Hyperlink.1"/>
          <w:rFonts w:ascii="Times New Roman" w:hAnsi="Times New Roman"/>
          <w:sz w:val="24"/>
          <w:szCs w:val="24"/>
          <w:rtl w:val="0"/>
        </w:rPr>
        <w:t>nja 2024.</w:t>
      </w:r>
      <w:r>
        <w:rPr>
          <w:rStyle w:val="Hyperlink.1"/>
          <w:rFonts w:ascii="Times New Roman" w:hAnsi="Times New Roman" w:hint="default"/>
          <w:sz w:val="24"/>
          <w:szCs w:val="24"/>
          <w:rtl w:val="0"/>
        </w:rPr>
        <w:t> </w:t>
      </w:r>
    </w:p>
    <w:p>
      <w:pPr>
        <w:pStyle w:val="Body"/>
        <w:spacing w:line="264" w:lineRule="auto"/>
        <w:rPr>
          <w:rStyle w:val="Hyperlink.1"/>
          <w:rFonts w:ascii="Times New Roman" w:cs="Times New Roman" w:hAnsi="Times New Roman" w:eastAsia="Times New Roman"/>
          <w:sz w:val="24"/>
          <w:szCs w:val="24"/>
        </w:rPr>
      </w:pPr>
      <w:r>
        <w:rPr>
          <w:rStyle w:val="Hyperlink.1"/>
          <w:rFonts w:ascii="Times New Roman" w:hAnsi="Times New Roman"/>
          <w:sz w:val="24"/>
          <w:szCs w:val="24"/>
          <w:rtl w:val="0"/>
        </w:rPr>
        <w:t>Radno vrijeme :</w:t>
      </w:r>
      <w:r>
        <w:rPr>
          <w:rStyle w:val="Hyperlink.1"/>
          <w:rFonts w:ascii="Times New Roman" w:hAnsi="Times New Roman" w:hint="default"/>
          <w:sz w:val="24"/>
          <w:szCs w:val="24"/>
          <w:rtl w:val="0"/>
        </w:rPr>
        <w:t>  </w:t>
      </w:r>
    </w:p>
    <w:p>
      <w:pPr>
        <w:pStyle w:val="Body"/>
        <w:spacing w:line="264" w:lineRule="auto"/>
        <w:rPr>
          <w:rStyle w:val="None"/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Style w:val="None"/>
          <w:rFonts w:ascii="Times New Roman" w:hAnsi="Times New Roman"/>
          <w:sz w:val="24"/>
          <w:szCs w:val="24"/>
          <w:rtl w:val="0"/>
          <w:lang w:val="en-US"/>
        </w:rPr>
        <w:t>pon-pet: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da-DK"/>
        </w:rPr>
        <w:t> 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  <w:lang w:val="da-DK"/>
        </w:rPr>
        <w:t>𝟏𝟐</w:t>
      </w:r>
      <w:r>
        <w:rPr>
          <w:rStyle w:val="None"/>
          <w:rFonts w:ascii="Times New Roman" w:hAnsi="Times New Roman"/>
          <w:sz w:val="24"/>
          <w:szCs w:val="24"/>
          <w:rtl w:val="0"/>
          <w:lang w:val="da-DK"/>
        </w:rPr>
        <w:t>:00 -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da-DK"/>
        </w:rPr>
        <w:t> 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  <w:lang w:val="da-DK"/>
        </w:rPr>
        <w:t>𝟎𝟏</w:t>
      </w:r>
      <w:r>
        <w:rPr>
          <w:rStyle w:val="None"/>
          <w:rFonts w:ascii="Times New Roman" w:hAnsi="Times New Roman"/>
          <w:sz w:val="24"/>
          <w:szCs w:val="24"/>
          <w:rtl w:val="0"/>
          <w:lang w:val="da-DK"/>
        </w:rPr>
        <w:t>:</w:t>
      </w:r>
      <w:r>
        <w:rPr>
          <w:rStyle w:val="None"/>
          <w:rFonts w:ascii="Times New Roman" w:hAnsi="Times New Roman"/>
          <w:b w:val="1"/>
          <w:bCs w:val="1"/>
          <w:sz w:val="24"/>
          <w:szCs w:val="24"/>
          <w:rtl w:val="0"/>
          <w:lang w:val="da-DK"/>
        </w:rPr>
        <w:t>00</w:t>
      </w:r>
      <w:r>
        <w:rPr>
          <w:rStyle w:val="None"/>
          <w:rFonts w:ascii="Times New Roman" w:hAnsi="Times New Roman" w:hint="default"/>
          <w:b w:val="1"/>
          <w:bCs w:val="1"/>
          <w:sz w:val="24"/>
          <w:szCs w:val="24"/>
          <w:rtl w:val="0"/>
          <w:lang w:val="da-DK"/>
        </w:rPr>
        <w:t> </w:t>
      </w:r>
      <w:r>
        <w:rPr>
          <w:rStyle w:val="None"/>
          <w:rFonts w:ascii="Times New Roman" w:hAnsi="Times New Roman"/>
          <w:b w:val="1"/>
          <w:bCs w:val="1"/>
          <w:sz w:val="24"/>
          <w:szCs w:val="24"/>
          <w:rtl w:val="0"/>
          <w:lang w:val="da-DK"/>
        </w:rPr>
        <w:t>/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da-DK"/>
        </w:rPr>
        <w:t>  </w:t>
      </w:r>
      <w:r>
        <w:rPr>
          <w:rStyle w:val="None"/>
          <w:rFonts w:ascii="Times New Roman" w:hAnsi="Times New Roman"/>
          <w:sz w:val="24"/>
          <w:szCs w:val="24"/>
          <w:rtl w:val="0"/>
          <w:lang w:val="da-DK"/>
        </w:rPr>
        <w:t>sub-ned:</w:t>
      </w:r>
      <w:r>
        <w:rPr>
          <w:rStyle w:val="None"/>
          <w:rFonts w:ascii="Times New Roman" w:hAnsi="Times New Roman" w:hint="default"/>
          <w:sz w:val="24"/>
          <w:szCs w:val="24"/>
          <w:rtl w:val="0"/>
          <w:lang w:val="da-DK"/>
        </w:rPr>
        <w:t> 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  <w:lang w:val="da-DK"/>
        </w:rPr>
        <w:t>𝟏𝟏</w:t>
      </w:r>
      <w:r>
        <w:rPr>
          <w:rStyle w:val="None"/>
          <w:rFonts w:ascii="Times New Roman" w:hAnsi="Times New Roman"/>
          <w:b w:val="1"/>
          <w:bCs w:val="1"/>
          <w:sz w:val="24"/>
          <w:szCs w:val="24"/>
          <w:rtl w:val="0"/>
          <w:lang w:val="da-DK"/>
        </w:rPr>
        <w:t>:00 -</w:t>
      </w:r>
      <w:r>
        <w:rPr>
          <w:rStyle w:val="None"/>
          <w:rFonts w:ascii="Times New Roman" w:hAnsi="Times New Roman" w:hint="default"/>
          <w:b w:val="1"/>
          <w:bCs w:val="1"/>
          <w:sz w:val="24"/>
          <w:szCs w:val="24"/>
          <w:rtl w:val="0"/>
          <w:lang w:val="da-DK"/>
        </w:rPr>
        <w:t> </w:t>
      </w:r>
      <w:r>
        <w:rPr>
          <w:rStyle w:val="None"/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  <w:lang w:val="da-DK"/>
        </w:rPr>
        <w:t>𝟎𝟏</w:t>
      </w:r>
      <w:r>
        <w:rPr>
          <w:rStyle w:val="None"/>
          <w:rFonts w:ascii="Times New Roman" w:hAnsi="Times New Roman"/>
          <w:b w:val="1"/>
          <w:bCs w:val="1"/>
          <w:sz w:val="24"/>
          <w:szCs w:val="24"/>
          <w:rtl w:val="0"/>
          <w:lang w:val="da-DK"/>
        </w:rPr>
        <w:t>:00</w:t>
      </w:r>
      <w:r>
        <w:rPr>
          <w:rStyle w:val="None"/>
          <w:rFonts w:ascii="Times New Roman" w:hAnsi="Times New Roman" w:hint="default"/>
          <w:b w:val="1"/>
          <w:bCs w:val="1"/>
          <w:sz w:val="24"/>
          <w:szCs w:val="24"/>
          <w:rtl w:val="0"/>
          <w:lang w:val="da-DK"/>
        </w:rPr>
        <w:t>  </w:t>
      </w:r>
    </w:p>
    <w:p>
      <w:pPr>
        <w:pStyle w:val="Body"/>
        <w:spacing w:line="264" w:lineRule="auto"/>
        <w:rPr>
          <w:rStyle w:val="None"/>
          <w:rFonts w:ascii="Times New Roman" w:cs="Times New Roman" w:hAnsi="Times New Roman" w:eastAsia="Times New Roman"/>
          <w:b w:val="1"/>
          <w:bCs w:val="1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Bo</w:t>
      </w:r>
      <w:r>
        <w:rPr>
          <w:rFonts w:ascii="Times New Roman" w:hAnsi="Times New Roman" w:hint="default"/>
          <w:sz w:val="24"/>
          <w:szCs w:val="24"/>
          <w:rtl w:val="0"/>
        </w:rPr>
        <w:t>ž</w:t>
      </w:r>
      <w:r>
        <w:rPr>
          <w:rFonts w:ascii="Times New Roman" w:hAnsi="Times New Roman"/>
          <w:sz w:val="24"/>
          <w:szCs w:val="24"/>
          <w:rtl w:val="0"/>
        </w:rPr>
        <w:t>i</w:t>
      </w:r>
      <w:r>
        <w:rPr>
          <w:rFonts w:ascii="Times New Roman" w:hAnsi="Times New Roman" w:hint="default"/>
          <w:sz w:val="24"/>
          <w:szCs w:val="24"/>
          <w:rtl w:val="0"/>
        </w:rPr>
        <w:t>ć</w:t>
      </w:r>
      <w:r>
        <w:rPr>
          <w:rFonts w:ascii="Times New Roman" w:hAnsi="Times New Roman"/>
          <w:sz w:val="24"/>
          <w:szCs w:val="24"/>
          <w:rtl w:val="0"/>
        </w:rPr>
        <w:t>:</w:t>
      </w:r>
      <w:r>
        <w:rPr>
          <w:rFonts w:ascii="Times New Roman" w:hAnsi="Times New Roman" w:hint="default"/>
          <w:sz w:val="24"/>
          <w:szCs w:val="24"/>
          <w:rtl w:val="0"/>
        </w:rPr>
        <w:t> 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</w:rPr>
        <w:t>𝟏𝟔</w:t>
      </w:r>
      <w:r>
        <w:rPr>
          <w:rFonts w:ascii="Times New Roman" w:hAnsi="Times New Roman"/>
          <w:sz w:val="24"/>
          <w:szCs w:val="24"/>
          <w:rtl w:val="0"/>
        </w:rPr>
        <w:t>: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</w:rPr>
        <w:t>𝟎𝟎</w:t>
      </w:r>
      <w:r>
        <w:rPr>
          <w:rFonts w:ascii="Times New Roman" w:hAnsi="Times New Roman" w:hint="default"/>
          <w:sz w:val="24"/>
          <w:szCs w:val="24"/>
          <w:rtl w:val="0"/>
        </w:rPr>
        <w:t> </w:t>
      </w:r>
      <w:r>
        <w:rPr>
          <w:rFonts w:ascii="Times New Roman" w:hAnsi="Times New Roman"/>
          <w:sz w:val="24"/>
          <w:szCs w:val="24"/>
          <w:rtl w:val="0"/>
        </w:rPr>
        <w:t>-</w:t>
      </w:r>
      <w:r>
        <w:rPr>
          <w:rFonts w:ascii="Times New Roman" w:hAnsi="Times New Roman" w:hint="default"/>
          <w:sz w:val="24"/>
          <w:szCs w:val="24"/>
          <w:rtl w:val="0"/>
        </w:rPr>
        <w:t> 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</w:rPr>
        <w:t>𝟎𝟏</w:t>
      </w:r>
      <w:r>
        <w:rPr>
          <w:rFonts w:ascii="Times New Roman" w:hAnsi="Times New Roman"/>
          <w:sz w:val="24"/>
          <w:szCs w:val="24"/>
          <w:rtl w:val="0"/>
        </w:rPr>
        <w:t>: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</w:rPr>
        <w:t>𝟎𝟎</w:t>
      </w:r>
      <w:r>
        <w:rPr>
          <w:rFonts w:ascii="Times New Roman" w:hAnsi="Times New Roman" w:hint="default"/>
          <w:sz w:val="24"/>
          <w:szCs w:val="24"/>
          <w:rtl w:val="0"/>
        </w:rPr>
        <w:t>  </w:t>
      </w:r>
      <w:r>
        <w:rPr>
          <w:rFonts w:ascii="Times New Roman" w:hAnsi="Times New Roman"/>
          <w:sz w:val="24"/>
          <w:szCs w:val="24"/>
          <w:rtl w:val="0"/>
        </w:rPr>
        <w:t>/</w:t>
      </w:r>
      <w:r>
        <w:rPr>
          <w:rFonts w:ascii="Times New Roman" w:hAnsi="Times New Roman" w:hint="default"/>
          <w:sz w:val="24"/>
          <w:szCs w:val="24"/>
          <w:rtl w:val="0"/>
        </w:rPr>
        <w:t>Š</w:t>
      </w:r>
      <w:r>
        <w:rPr>
          <w:rFonts w:ascii="Times New Roman" w:hAnsi="Times New Roman"/>
          <w:sz w:val="24"/>
          <w:szCs w:val="24"/>
          <w:rtl w:val="0"/>
        </w:rPr>
        <w:t>tefanje:</w:t>
      </w:r>
      <w:r>
        <w:rPr>
          <w:rFonts w:ascii="Times New Roman" w:hAnsi="Times New Roman" w:hint="default"/>
          <w:sz w:val="24"/>
          <w:szCs w:val="24"/>
          <w:rtl w:val="0"/>
        </w:rPr>
        <w:t> 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</w:rPr>
        <w:t>𝟏𝟐</w:t>
      </w:r>
      <w:r>
        <w:rPr>
          <w:rStyle w:val="None"/>
          <w:rFonts w:ascii="Times New Roman" w:hAnsi="Times New Roman"/>
          <w:b w:val="1"/>
          <w:bCs w:val="1"/>
          <w:sz w:val="24"/>
          <w:szCs w:val="24"/>
          <w:rtl w:val="0"/>
        </w:rPr>
        <w:t>:00 -</w:t>
      </w:r>
      <w:r>
        <w:rPr>
          <w:rStyle w:val="None"/>
          <w:rFonts w:ascii="Times New Roman" w:hAnsi="Times New Roman" w:hint="default"/>
          <w:b w:val="1"/>
          <w:bCs w:val="1"/>
          <w:sz w:val="24"/>
          <w:szCs w:val="24"/>
          <w:rtl w:val="0"/>
        </w:rPr>
        <w:t> 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</w:rPr>
        <w:t>𝟎𝟏</w:t>
      </w:r>
      <w:r>
        <w:rPr>
          <w:rStyle w:val="None"/>
          <w:rFonts w:ascii="Times New Roman" w:hAnsi="Times New Roman"/>
          <w:b w:val="1"/>
          <w:bCs w:val="1"/>
          <w:sz w:val="24"/>
          <w:szCs w:val="24"/>
          <w:rtl w:val="0"/>
        </w:rPr>
        <w:t>:00 /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</w:rPr>
        <w:t>Stara godina:</w:t>
      </w:r>
      <w:r>
        <w:rPr>
          <w:rFonts w:ascii="Times New Roman" w:hAnsi="Times New Roman" w:hint="default"/>
          <w:sz w:val="24"/>
          <w:szCs w:val="24"/>
          <w:rtl w:val="0"/>
        </w:rPr>
        <w:t> 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</w:rPr>
        <w:t>𝟏𝟐</w:t>
      </w:r>
      <w:r>
        <w:rPr>
          <w:rFonts w:ascii="Times New Roman" w:hAnsi="Times New Roman"/>
          <w:sz w:val="24"/>
          <w:szCs w:val="24"/>
          <w:rtl w:val="0"/>
        </w:rPr>
        <w:t>: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</w:rPr>
        <w:t>𝟎𝟎</w:t>
      </w:r>
      <w:r>
        <w:rPr>
          <w:rFonts w:ascii="Times New Roman" w:hAnsi="Times New Roman" w:hint="default"/>
          <w:sz w:val="24"/>
          <w:szCs w:val="24"/>
          <w:rtl w:val="0"/>
        </w:rPr>
        <w:t> </w:t>
      </w:r>
      <w:r>
        <w:rPr>
          <w:rFonts w:ascii="Times New Roman" w:hAnsi="Times New Roman"/>
          <w:sz w:val="24"/>
          <w:szCs w:val="24"/>
          <w:rtl w:val="0"/>
        </w:rPr>
        <w:t>-</w:t>
      </w:r>
      <w:r>
        <w:rPr>
          <w:rFonts w:ascii="Times New Roman" w:hAnsi="Times New Roman" w:hint="default"/>
          <w:sz w:val="24"/>
          <w:szCs w:val="24"/>
          <w:rtl w:val="0"/>
        </w:rPr>
        <w:t> 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</w:rPr>
        <w:t>𝟎𝟑</w:t>
      </w:r>
      <w:r>
        <w:rPr>
          <w:rFonts w:ascii="Times New Roman" w:hAnsi="Times New Roman"/>
          <w:sz w:val="24"/>
          <w:szCs w:val="24"/>
          <w:rtl w:val="0"/>
        </w:rPr>
        <w:t>: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</w:rPr>
        <w:t>𝟎𝟎</w:t>
      </w:r>
      <w:r>
        <w:rPr>
          <w:rFonts w:ascii="Times New Roman" w:hAnsi="Times New Roman" w:hint="default"/>
          <w:sz w:val="24"/>
          <w:szCs w:val="24"/>
          <w:rtl w:val="0"/>
        </w:rPr>
        <w:t> </w:t>
      </w:r>
      <w:r>
        <w:rPr>
          <w:rFonts w:ascii="Times New Roman" w:hAnsi="Times New Roman"/>
          <w:sz w:val="24"/>
          <w:szCs w:val="24"/>
          <w:rtl w:val="0"/>
        </w:rPr>
        <w:t>/ Nova Godina:</w:t>
      </w:r>
      <w:r>
        <w:rPr>
          <w:rFonts w:ascii="Times New Roman" w:hAnsi="Times New Roman" w:hint="default"/>
          <w:sz w:val="24"/>
          <w:szCs w:val="24"/>
          <w:rtl w:val="0"/>
        </w:rPr>
        <w:t> 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</w:rPr>
        <w:t>𝟏𝟕</w:t>
      </w:r>
      <w:r>
        <w:rPr>
          <w:rFonts w:ascii="Times New Roman" w:hAnsi="Times New Roman"/>
          <w:sz w:val="24"/>
          <w:szCs w:val="24"/>
          <w:rtl w:val="0"/>
        </w:rPr>
        <w:t>: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</w:rPr>
        <w:t>𝟎𝟎</w:t>
      </w:r>
      <w:r>
        <w:rPr>
          <w:rFonts w:ascii="Times New Roman" w:hAnsi="Times New Roman" w:hint="default"/>
          <w:sz w:val="24"/>
          <w:szCs w:val="24"/>
          <w:rtl w:val="0"/>
        </w:rPr>
        <w:t> </w:t>
      </w:r>
      <w:r>
        <w:rPr>
          <w:rFonts w:ascii="Times New Roman" w:hAnsi="Times New Roman"/>
          <w:sz w:val="24"/>
          <w:szCs w:val="24"/>
          <w:rtl w:val="0"/>
        </w:rPr>
        <w:t>-</w:t>
      </w:r>
      <w:r>
        <w:rPr>
          <w:rFonts w:ascii="Times New Roman" w:hAnsi="Times New Roman" w:hint="default"/>
          <w:sz w:val="24"/>
          <w:szCs w:val="24"/>
          <w:rtl w:val="0"/>
        </w:rPr>
        <w:t> 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</w:rPr>
        <w:t>𝟎𝟏</w:t>
      </w:r>
      <w:r>
        <w:rPr>
          <w:rFonts w:ascii="Times New Roman" w:hAnsi="Times New Roman"/>
          <w:sz w:val="24"/>
          <w:szCs w:val="24"/>
          <w:rtl w:val="0"/>
        </w:rPr>
        <w:t>: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24"/>
          <w:szCs w:val="24"/>
          <w:rtl w:val="0"/>
        </w:rPr>
        <w:t>𝟎𝟎</w:t>
      </w:r>
    </w:p>
    <w:p>
      <w:pPr>
        <w:pStyle w:val="Body"/>
        <w:spacing w:line="264" w:lineRule="auto"/>
        <w:rPr>
          <w:rStyle w:val="Hyperlink.1"/>
          <w:rFonts w:ascii="Times New Roman" w:cs="Times New Roman" w:hAnsi="Times New Roman" w:eastAsia="Times New Roman"/>
          <w:sz w:val="24"/>
          <w:szCs w:val="24"/>
        </w:rPr>
      </w:pPr>
      <w:r>
        <w:rPr>
          <w:rStyle w:val="Hyperlink.1"/>
          <w:rFonts w:ascii="Times New Roman" w:hAnsi="Times New Roman"/>
          <w:sz w:val="24"/>
          <w:szCs w:val="24"/>
          <w:rtl w:val="0"/>
        </w:rPr>
        <w:t>Ulaz: besplatan</w:t>
      </w:r>
    </w:p>
    <w:p>
      <w:pPr>
        <w:pStyle w:val="Body"/>
        <w:spacing w:line="264" w:lineRule="auto"/>
        <w:rPr>
          <w:rStyle w:val="Hyperlink.1"/>
          <w:rFonts w:ascii="Times New Roman" w:cs="Times New Roman" w:hAnsi="Times New Roman" w:eastAsia="Times New Roman"/>
          <w:sz w:val="24"/>
          <w:szCs w:val="24"/>
        </w:rPr>
      </w:pPr>
      <w:r>
        <w:rPr>
          <w:rStyle w:val="Hyperlink.1"/>
          <w:rFonts w:ascii="Times New Roman" w:hAnsi="Times New Roman"/>
          <w:sz w:val="24"/>
          <w:szCs w:val="24"/>
          <w:rtl w:val="0"/>
        </w:rPr>
        <w:t xml:space="preserve"> </w:t>
      </w:r>
    </w:p>
    <w:p>
      <w:pPr>
        <w:pStyle w:val="Body"/>
        <w:spacing w:line="264" w:lineRule="auto"/>
      </w:pPr>
      <w:r>
        <w:rPr>
          <w:rStyle w:val="Hyperlink.1"/>
          <w:rFonts w:ascii="Times New Roman" w:hAnsi="Times New Roman"/>
          <w:sz w:val="24"/>
          <w:szCs w:val="24"/>
          <w:rtl w:val="0"/>
          <w:lang w:val="it-IT"/>
        </w:rPr>
        <w:t>Foto: Sandro Sklepi</w:t>
      </w:r>
      <w:r>
        <w:rPr>
          <w:rStyle w:val="Hyperlink.1"/>
          <w:rFonts w:ascii="Times New Roman" w:hAnsi="Times New Roman" w:hint="default"/>
          <w:sz w:val="24"/>
          <w:szCs w:val="24"/>
          <w:rtl w:val="0"/>
        </w:rPr>
        <w:t>ć</w:t>
      </w:r>
      <w:r>
        <w:rPr>
          <w:rStyle w:val="Hyperlink.1"/>
          <w:rFonts w:ascii="Times New Roman" w:hAnsi="Times New Roman"/>
          <w:sz w:val="24"/>
          <w:szCs w:val="24"/>
          <w:rtl w:val="0"/>
        </w:rPr>
        <w:t xml:space="preserve"> i PR</w:t>
      </w:r>
      <w:r>
        <w:rPr>
          <w:rFonts w:ascii="Times New Roman" w:cs="Times New Roman" w:hAnsi="Times New Roman" w:eastAsia="Times New Roman"/>
          <w:sz w:val="24"/>
          <w:szCs w:val="24"/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Bullet"/>
  </w:abstractNum>
  <w:abstractNum w:abstractNumId="1">
    <w:multiLevelType w:val="hybridMultilevel"/>
    <w:styleLink w:val="Bullet"/>
    <w:lvl w:ilvl="0">
      <w:start w:val="1"/>
      <w:numFmt w:val="bullet"/>
      <w:suff w:val="tab"/>
      <w:lvlText w:val="•"/>
      <w:lvlJc w:val="left"/>
      <w:pPr>
        <w:ind w:left="550" w:hanging="33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940" w:hanging="50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160" w:hanging="50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380" w:hanging="50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600" w:hanging="50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820" w:hanging="50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2040" w:hanging="50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2260" w:hanging="50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480" w:hanging="50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numbering" w:styleId="Bullet">
    <w:name w:val="Bullet"/>
    <w:pPr>
      <w:numPr>
        <w:numId w:val="1"/>
      </w:numPr>
    </w:pPr>
  </w:style>
  <w:style w:type="character" w:styleId="None">
    <w:name w:val="None"/>
  </w:style>
  <w:style w:type="character" w:styleId="Hyperlink.0">
    <w:name w:val="Hyperlink.0"/>
    <w:basedOn w:val="None"/>
    <w:next w:val="Hyperlink.0"/>
    <w:rPr>
      <w:u w:color="000000"/>
      <w:lang w:val="en-US"/>
      <w14:textOutline w14:w="12700" w14:cap="flat">
        <w14:noFill/>
        <w14:miter w14:lim="400000"/>
      </w14:textOutline>
    </w:rPr>
  </w:style>
  <w:style w:type="character" w:styleId="Hyperlink.1">
    <w:name w:val="Hyperlink.1"/>
    <w:basedOn w:val="None"/>
    <w:next w:val="Hyperlink.1"/>
    <w:rPr>
      <w:u w:color="000000"/>
      <w14:textOutline w14:w="12700" w14:cap="flat">
        <w14:noFill/>
        <w14:miter w14:lim="400000"/>
      </w14:textOutline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